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D718" w14:textId="77777777" w:rsidR="00C2215C" w:rsidRDefault="00C2215C">
      <w:bookmarkStart w:id="0" w:name="_GoBack"/>
      <w:bookmarkEnd w:id="0"/>
    </w:p>
    <w:sdt>
      <w:sdtPr>
        <w:id w:val="1404187357"/>
        <w:docPartObj>
          <w:docPartGallery w:val="Cover Pages"/>
          <w:docPartUnique/>
        </w:docPartObj>
      </w:sdtPr>
      <w:sdtEndPr>
        <w:rPr>
          <w:color w:val="0070C0"/>
          <w:lang w:val="en-US"/>
        </w:rPr>
      </w:sdtEndPr>
      <w:sdtContent>
        <w:p w14:paraId="1D2A8731" w14:textId="77777777"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72101C71"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391239E" w14:textId="77777777"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19F6AF4B"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EndPr/>
                <w:sdtContent>
                  <w:p w14:paraId="6F201628" w14:textId="77777777"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3CFEE728" w14:textId="77777777" w:rsidR="0FEFCFD1" w:rsidRDefault="0FEFCFD1"/>
            </w:tc>
          </w:tr>
          <w:tr w:rsidR="002F180B" w14:paraId="13FB3AC5"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7AF87D8" w14:textId="77777777" w:rsidR="002F180B" w:rsidRDefault="0043124A" w:rsidP="00CE5A77">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20</w:t>
                    </w:r>
                    <w:r w:rsidR="00546B91">
                      <w:rPr>
                        <w:rFonts w:ascii="Calibri" w:eastAsia="Times New Roman" w:hAnsi="Calibri" w:cs="Times New Roman"/>
                        <w:color w:val="4F81BD" w:themeColor="accent1"/>
                        <w:spacing w:val="15"/>
                        <w:sz w:val="32"/>
                        <w:szCs w:val="32"/>
                      </w:rPr>
                      <w:t>1</w:t>
                    </w:r>
                    <w:r w:rsidR="00CE5A77">
                      <w:rPr>
                        <w:rFonts w:ascii="Calibri" w:eastAsia="Times New Roman" w:hAnsi="Calibri" w:cs="Times New Roman"/>
                        <w:color w:val="4F81BD" w:themeColor="accent1"/>
                        <w:spacing w:val="15"/>
                        <w:sz w:val="32"/>
                        <w:szCs w:val="32"/>
                      </w:rPr>
                      <w:t>9</w:t>
                    </w:r>
                    <w:r w:rsidR="00E26723">
                      <w:rPr>
                        <w:rFonts w:ascii="Calibri" w:eastAsia="Times New Roman" w:hAnsi="Calibri" w:cs="Times New Roman"/>
                        <w:color w:val="4F81BD" w:themeColor="accent1"/>
                        <w:spacing w:val="15"/>
                        <w:sz w:val="32"/>
                        <w:szCs w:val="32"/>
                      </w:rPr>
                      <w:t>-20</w:t>
                    </w:r>
                    <w:r w:rsidR="00CE5A77">
                      <w:rPr>
                        <w:rFonts w:ascii="Calibri" w:eastAsia="Times New Roman" w:hAnsi="Calibri" w:cs="Times New Roman"/>
                        <w:color w:val="4F81BD" w:themeColor="accent1"/>
                        <w:spacing w:val="15"/>
                        <w:sz w:val="32"/>
                        <w:szCs w:val="32"/>
                      </w:rPr>
                      <w:t>20</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E4B2322" w14:textId="77777777" w:rsidTr="0FEFCFD1">
            <w:tc>
              <w:tcPr>
                <w:tcW w:w="7221" w:type="dxa"/>
                <w:tcMar>
                  <w:top w:w="216" w:type="dxa"/>
                  <w:left w:w="115" w:type="dxa"/>
                  <w:bottom w:w="216" w:type="dxa"/>
                  <w:right w:w="115" w:type="dxa"/>
                </w:tcMar>
              </w:tcPr>
              <w:p w14:paraId="280A4E1E" w14:textId="77777777"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19-03-12T00:00:00Z">
                    <w:dateFormat w:val="M-d-yyyy"/>
                    <w:lid w:val="en-US"/>
                    <w:storeMappedDataAs w:val="dateTime"/>
                    <w:calendar w:val="gregorian"/>
                  </w:date>
                </w:sdtPr>
                <w:sdtEndPr/>
                <w:sdtContent>
                  <w:p w14:paraId="2E63915E" w14:textId="77777777" w:rsidR="002F180B" w:rsidRDefault="00CE5A77" w:rsidP="0FEFCFD1">
                    <w:pPr>
                      <w:pStyle w:val="NoSpacing"/>
                      <w:rPr>
                        <w:color w:val="4F81BD" w:themeColor="accent1"/>
                        <w:sz w:val="28"/>
                        <w:szCs w:val="28"/>
                      </w:rPr>
                    </w:pPr>
                    <w:r>
                      <w:rPr>
                        <w:color w:val="4F81BD" w:themeColor="accent1"/>
                        <w:sz w:val="28"/>
                        <w:szCs w:val="28"/>
                      </w:rPr>
                      <w:t>3-12-2019</w:t>
                    </w:r>
                  </w:p>
                </w:sdtContent>
              </w:sdt>
              <w:p w14:paraId="3CCC8D07" w14:textId="77777777" w:rsidR="002F180B" w:rsidRDefault="002F180B">
                <w:pPr>
                  <w:pStyle w:val="NoSpacing"/>
                  <w:rPr>
                    <w:color w:val="4F81BD" w:themeColor="accent1"/>
                  </w:rPr>
                </w:pPr>
              </w:p>
            </w:tc>
          </w:tr>
        </w:tbl>
        <w:p w14:paraId="738F7DCE"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62DA395A" w14:textId="77777777" w:rsidR="00FE57A8" w:rsidRDefault="0FEFCFD1" w:rsidP="0FEFCFD1">
          <w:pPr>
            <w:pStyle w:val="TOCHeading"/>
          </w:pPr>
          <w:r>
            <w:t>Table of Contents</w:t>
          </w:r>
        </w:p>
        <w:p w14:paraId="68D712BA" w14:textId="77777777" w:rsidR="00CE5A77" w:rsidRDefault="00FE57A8">
          <w:pPr>
            <w:pStyle w:val="TOC1"/>
            <w:tabs>
              <w:tab w:val="left" w:pos="440"/>
              <w:tab w:val="right" w:leader="dot" w:pos="9350"/>
            </w:tabs>
            <w:rPr>
              <w:rFonts w:eastAsiaTheme="minorEastAsia"/>
              <w:noProof/>
              <w:lang w:eastAsia="en-CA"/>
            </w:rPr>
          </w:pPr>
          <w:r>
            <w:fldChar w:fldCharType="begin"/>
          </w:r>
          <w:r>
            <w:instrText xml:space="preserve"> TOC \o "1-3" \h \z \u </w:instrText>
          </w:r>
          <w:r>
            <w:fldChar w:fldCharType="separate"/>
          </w:r>
          <w:hyperlink w:anchor="_Toc3294579" w:history="1">
            <w:r w:rsidR="00CE5A77" w:rsidRPr="00E42A07">
              <w:rPr>
                <w:rStyle w:val="Hyperlink"/>
                <w:noProof/>
              </w:rPr>
              <w:t>1</w:t>
            </w:r>
            <w:r w:rsidR="00CE5A77">
              <w:rPr>
                <w:rFonts w:eastAsiaTheme="minorEastAsia"/>
                <w:noProof/>
                <w:lang w:eastAsia="en-CA"/>
              </w:rPr>
              <w:tab/>
            </w:r>
            <w:r w:rsidR="00CE5A77" w:rsidRPr="00E42A07">
              <w:rPr>
                <w:rStyle w:val="Hyperlink"/>
                <w:noProof/>
              </w:rPr>
              <w:t>Duration of SLA</w:t>
            </w:r>
            <w:r w:rsidR="00CE5A77">
              <w:rPr>
                <w:noProof/>
                <w:webHidden/>
              </w:rPr>
              <w:tab/>
            </w:r>
            <w:r w:rsidR="00CE5A77">
              <w:rPr>
                <w:noProof/>
                <w:webHidden/>
              </w:rPr>
              <w:fldChar w:fldCharType="begin"/>
            </w:r>
            <w:r w:rsidR="00CE5A77">
              <w:rPr>
                <w:noProof/>
                <w:webHidden/>
              </w:rPr>
              <w:instrText xml:space="preserve"> PAGEREF _Toc3294579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1DF64C07" w14:textId="77777777" w:rsidR="00CE5A77" w:rsidRDefault="00FB244E">
          <w:pPr>
            <w:pStyle w:val="TOC1"/>
            <w:tabs>
              <w:tab w:val="left" w:pos="440"/>
              <w:tab w:val="right" w:leader="dot" w:pos="9350"/>
            </w:tabs>
            <w:rPr>
              <w:rFonts w:eastAsiaTheme="minorEastAsia"/>
              <w:noProof/>
              <w:lang w:eastAsia="en-CA"/>
            </w:rPr>
          </w:pPr>
          <w:hyperlink w:anchor="_Toc3294580" w:history="1">
            <w:r w:rsidR="00CE5A77" w:rsidRPr="00E42A07">
              <w:rPr>
                <w:rStyle w:val="Hyperlink"/>
                <w:noProof/>
              </w:rPr>
              <w:t>2</w:t>
            </w:r>
            <w:r w:rsidR="00CE5A77">
              <w:rPr>
                <w:rFonts w:eastAsiaTheme="minorEastAsia"/>
                <w:noProof/>
                <w:lang w:eastAsia="en-CA"/>
              </w:rPr>
              <w:tab/>
            </w:r>
            <w:r w:rsidR="00CE5A77" w:rsidRPr="00E42A07">
              <w:rPr>
                <w:rStyle w:val="Hyperlink"/>
                <w:noProof/>
              </w:rPr>
              <w:t>Summary of services provided</w:t>
            </w:r>
            <w:r w:rsidR="00CE5A77">
              <w:rPr>
                <w:noProof/>
                <w:webHidden/>
              </w:rPr>
              <w:tab/>
            </w:r>
            <w:r w:rsidR="00CE5A77">
              <w:rPr>
                <w:noProof/>
                <w:webHidden/>
              </w:rPr>
              <w:fldChar w:fldCharType="begin"/>
            </w:r>
            <w:r w:rsidR="00CE5A77">
              <w:rPr>
                <w:noProof/>
                <w:webHidden/>
              </w:rPr>
              <w:instrText xml:space="preserve"> PAGEREF _Toc3294580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0CCF75F3" w14:textId="77777777" w:rsidR="00CE5A77" w:rsidRDefault="00FB244E">
          <w:pPr>
            <w:pStyle w:val="TOC2"/>
            <w:tabs>
              <w:tab w:val="left" w:pos="880"/>
              <w:tab w:val="right" w:leader="dot" w:pos="9350"/>
            </w:tabs>
            <w:rPr>
              <w:rFonts w:eastAsiaTheme="minorEastAsia"/>
              <w:noProof/>
              <w:lang w:eastAsia="en-CA"/>
            </w:rPr>
          </w:pPr>
          <w:hyperlink w:anchor="_Toc3294581" w:history="1">
            <w:r w:rsidR="00CE5A77" w:rsidRPr="00E42A07">
              <w:rPr>
                <w:rStyle w:val="Hyperlink"/>
                <w:noProof/>
              </w:rPr>
              <w:t>2.1</w:t>
            </w:r>
            <w:r w:rsidR="00CE5A77">
              <w:rPr>
                <w:rFonts w:eastAsiaTheme="minorEastAsia"/>
                <w:noProof/>
                <w:lang w:eastAsia="en-CA"/>
              </w:rPr>
              <w:tab/>
            </w:r>
            <w:r w:rsidR="00CE5A77" w:rsidRPr="00E42A07">
              <w:rPr>
                <w:rStyle w:val="Hyperlink"/>
                <w:noProof/>
              </w:rPr>
              <w:t>Hardware Support</w:t>
            </w:r>
            <w:r w:rsidR="00CE5A77">
              <w:rPr>
                <w:noProof/>
                <w:webHidden/>
              </w:rPr>
              <w:tab/>
            </w:r>
            <w:r w:rsidR="00CE5A77">
              <w:rPr>
                <w:noProof/>
                <w:webHidden/>
              </w:rPr>
              <w:fldChar w:fldCharType="begin"/>
            </w:r>
            <w:r w:rsidR="00CE5A77">
              <w:rPr>
                <w:noProof/>
                <w:webHidden/>
              </w:rPr>
              <w:instrText xml:space="preserve"> PAGEREF _Toc3294581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0DEC90BF" w14:textId="77777777" w:rsidR="00CE5A77" w:rsidRDefault="00FB244E">
          <w:pPr>
            <w:pStyle w:val="TOC2"/>
            <w:tabs>
              <w:tab w:val="left" w:pos="880"/>
              <w:tab w:val="right" w:leader="dot" w:pos="9350"/>
            </w:tabs>
            <w:rPr>
              <w:rFonts w:eastAsiaTheme="minorEastAsia"/>
              <w:noProof/>
              <w:lang w:eastAsia="en-CA"/>
            </w:rPr>
          </w:pPr>
          <w:hyperlink w:anchor="_Toc3294582" w:history="1">
            <w:r w:rsidR="00CE5A77" w:rsidRPr="00E42A07">
              <w:rPr>
                <w:rStyle w:val="Hyperlink"/>
                <w:noProof/>
              </w:rPr>
              <w:t>2.2</w:t>
            </w:r>
            <w:r w:rsidR="00CE5A77">
              <w:rPr>
                <w:rFonts w:eastAsiaTheme="minorEastAsia"/>
                <w:noProof/>
                <w:lang w:eastAsia="en-CA"/>
              </w:rPr>
              <w:tab/>
            </w:r>
            <w:r w:rsidR="00CE5A77" w:rsidRPr="00E42A07">
              <w:rPr>
                <w:rStyle w:val="Hyperlink"/>
                <w:noProof/>
              </w:rPr>
              <w:t>Software Support</w:t>
            </w:r>
            <w:r w:rsidR="00CE5A77">
              <w:rPr>
                <w:noProof/>
                <w:webHidden/>
              </w:rPr>
              <w:tab/>
            </w:r>
            <w:r w:rsidR="00CE5A77">
              <w:rPr>
                <w:noProof/>
                <w:webHidden/>
              </w:rPr>
              <w:fldChar w:fldCharType="begin"/>
            </w:r>
            <w:r w:rsidR="00CE5A77">
              <w:rPr>
                <w:noProof/>
                <w:webHidden/>
              </w:rPr>
              <w:instrText xml:space="preserve"> PAGEREF _Toc3294582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47799BF8" w14:textId="77777777" w:rsidR="00CE5A77" w:rsidRDefault="00FB244E">
          <w:pPr>
            <w:pStyle w:val="TOC2"/>
            <w:tabs>
              <w:tab w:val="left" w:pos="880"/>
              <w:tab w:val="right" w:leader="dot" w:pos="9350"/>
            </w:tabs>
            <w:rPr>
              <w:rFonts w:eastAsiaTheme="minorEastAsia"/>
              <w:noProof/>
              <w:lang w:eastAsia="en-CA"/>
            </w:rPr>
          </w:pPr>
          <w:hyperlink w:anchor="_Toc3294583" w:history="1">
            <w:r w:rsidR="00CE5A77" w:rsidRPr="00E42A07">
              <w:rPr>
                <w:rStyle w:val="Hyperlink"/>
                <w:noProof/>
              </w:rPr>
              <w:t>2.3</w:t>
            </w:r>
            <w:r w:rsidR="00CE5A77">
              <w:rPr>
                <w:rFonts w:eastAsiaTheme="minorEastAsia"/>
                <w:noProof/>
                <w:lang w:eastAsia="en-CA"/>
              </w:rPr>
              <w:tab/>
            </w:r>
            <w:r w:rsidR="00CE5A77" w:rsidRPr="00E42A07">
              <w:rPr>
                <w:rStyle w:val="Hyperlink"/>
                <w:noProof/>
              </w:rPr>
              <w:t>Computer Disk Imaging</w:t>
            </w:r>
            <w:r w:rsidR="00CE5A77">
              <w:rPr>
                <w:noProof/>
                <w:webHidden/>
              </w:rPr>
              <w:tab/>
            </w:r>
            <w:r w:rsidR="00CE5A77">
              <w:rPr>
                <w:noProof/>
                <w:webHidden/>
              </w:rPr>
              <w:fldChar w:fldCharType="begin"/>
            </w:r>
            <w:r w:rsidR="00CE5A77">
              <w:rPr>
                <w:noProof/>
                <w:webHidden/>
              </w:rPr>
              <w:instrText xml:space="preserve"> PAGEREF _Toc3294583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1F6155DB" w14:textId="77777777" w:rsidR="00CE5A77" w:rsidRDefault="00FB244E">
          <w:pPr>
            <w:pStyle w:val="TOC2"/>
            <w:tabs>
              <w:tab w:val="left" w:pos="880"/>
              <w:tab w:val="right" w:leader="dot" w:pos="9350"/>
            </w:tabs>
            <w:rPr>
              <w:rFonts w:eastAsiaTheme="minorEastAsia"/>
              <w:noProof/>
              <w:lang w:eastAsia="en-CA"/>
            </w:rPr>
          </w:pPr>
          <w:hyperlink w:anchor="_Toc3294584" w:history="1">
            <w:r w:rsidR="00CE5A77" w:rsidRPr="00E42A07">
              <w:rPr>
                <w:rStyle w:val="Hyperlink"/>
                <w:noProof/>
              </w:rPr>
              <w:t>2.4</w:t>
            </w:r>
            <w:r w:rsidR="00CE5A77">
              <w:rPr>
                <w:rFonts w:eastAsiaTheme="minorEastAsia"/>
                <w:noProof/>
                <w:lang w:eastAsia="en-CA"/>
              </w:rPr>
              <w:tab/>
            </w:r>
            <w:r w:rsidR="00CE5A77" w:rsidRPr="00E42A07">
              <w:rPr>
                <w:rStyle w:val="Hyperlink"/>
                <w:noProof/>
              </w:rPr>
              <w:t>Network Administration Support</w:t>
            </w:r>
            <w:r w:rsidR="00CE5A77">
              <w:rPr>
                <w:noProof/>
                <w:webHidden/>
              </w:rPr>
              <w:tab/>
            </w:r>
            <w:r w:rsidR="00CE5A77">
              <w:rPr>
                <w:noProof/>
                <w:webHidden/>
              </w:rPr>
              <w:fldChar w:fldCharType="begin"/>
            </w:r>
            <w:r w:rsidR="00CE5A77">
              <w:rPr>
                <w:noProof/>
                <w:webHidden/>
              </w:rPr>
              <w:instrText xml:space="preserve"> PAGEREF _Toc3294584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74278773" w14:textId="77777777" w:rsidR="00CE5A77" w:rsidRDefault="00FB244E">
          <w:pPr>
            <w:pStyle w:val="TOC2"/>
            <w:tabs>
              <w:tab w:val="left" w:pos="880"/>
              <w:tab w:val="right" w:leader="dot" w:pos="9350"/>
            </w:tabs>
            <w:rPr>
              <w:rFonts w:eastAsiaTheme="minorEastAsia"/>
              <w:noProof/>
              <w:lang w:eastAsia="en-CA"/>
            </w:rPr>
          </w:pPr>
          <w:hyperlink w:anchor="_Toc3294585" w:history="1">
            <w:r w:rsidR="00CE5A77" w:rsidRPr="00E42A07">
              <w:rPr>
                <w:rStyle w:val="Hyperlink"/>
                <w:noProof/>
              </w:rPr>
              <w:t>2.5</w:t>
            </w:r>
            <w:r w:rsidR="00CE5A77">
              <w:rPr>
                <w:rFonts w:eastAsiaTheme="minorEastAsia"/>
                <w:noProof/>
                <w:lang w:eastAsia="en-CA"/>
              </w:rPr>
              <w:tab/>
            </w:r>
            <w:r w:rsidR="00CE5A77" w:rsidRPr="00E42A07">
              <w:rPr>
                <w:rStyle w:val="Hyperlink"/>
                <w:noProof/>
              </w:rPr>
              <w:t>Mobile Handset Devices</w:t>
            </w:r>
            <w:r w:rsidR="00CE5A77">
              <w:rPr>
                <w:noProof/>
                <w:webHidden/>
              </w:rPr>
              <w:tab/>
            </w:r>
            <w:r w:rsidR="00CE5A77">
              <w:rPr>
                <w:noProof/>
                <w:webHidden/>
              </w:rPr>
              <w:fldChar w:fldCharType="begin"/>
            </w:r>
            <w:r w:rsidR="00CE5A77">
              <w:rPr>
                <w:noProof/>
                <w:webHidden/>
              </w:rPr>
              <w:instrText xml:space="preserve"> PAGEREF _Toc3294585 \h </w:instrText>
            </w:r>
            <w:r w:rsidR="00CE5A77">
              <w:rPr>
                <w:noProof/>
                <w:webHidden/>
              </w:rPr>
            </w:r>
            <w:r w:rsidR="00CE5A77">
              <w:rPr>
                <w:noProof/>
                <w:webHidden/>
              </w:rPr>
              <w:fldChar w:fldCharType="separate"/>
            </w:r>
            <w:r w:rsidR="00CE5A77">
              <w:rPr>
                <w:noProof/>
                <w:webHidden/>
              </w:rPr>
              <w:t>3</w:t>
            </w:r>
            <w:r w:rsidR="00CE5A77">
              <w:rPr>
                <w:noProof/>
                <w:webHidden/>
              </w:rPr>
              <w:fldChar w:fldCharType="end"/>
            </w:r>
          </w:hyperlink>
        </w:p>
        <w:p w14:paraId="2B843F43" w14:textId="77777777" w:rsidR="00CE5A77" w:rsidRDefault="00FB244E">
          <w:pPr>
            <w:pStyle w:val="TOC1"/>
            <w:tabs>
              <w:tab w:val="left" w:pos="440"/>
              <w:tab w:val="right" w:leader="dot" w:pos="9350"/>
            </w:tabs>
            <w:rPr>
              <w:rFonts w:eastAsiaTheme="minorEastAsia"/>
              <w:noProof/>
              <w:lang w:eastAsia="en-CA"/>
            </w:rPr>
          </w:pPr>
          <w:hyperlink w:anchor="_Toc3294586" w:history="1">
            <w:r w:rsidR="00CE5A77" w:rsidRPr="00E42A07">
              <w:rPr>
                <w:rStyle w:val="Hyperlink"/>
                <w:noProof/>
                <w:lang w:val="en-US"/>
              </w:rPr>
              <w:t>3</w:t>
            </w:r>
            <w:r w:rsidR="00CE5A77">
              <w:rPr>
                <w:rFonts w:eastAsiaTheme="minorEastAsia"/>
                <w:noProof/>
                <w:lang w:eastAsia="en-CA"/>
              </w:rPr>
              <w:tab/>
            </w:r>
            <w:r w:rsidR="00CE5A77" w:rsidRPr="00E42A07">
              <w:rPr>
                <w:rStyle w:val="Hyperlink"/>
                <w:noProof/>
              </w:rPr>
              <w:t>Scope of the Agreement</w:t>
            </w:r>
            <w:r w:rsidR="00CE5A77">
              <w:rPr>
                <w:noProof/>
                <w:webHidden/>
              </w:rPr>
              <w:tab/>
            </w:r>
            <w:r w:rsidR="00CE5A77">
              <w:rPr>
                <w:noProof/>
                <w:webHidden/>
              </w:rPr>
              <w:fldChar w:fldCharType="begin"/>
            </w:r>
            <w:r w:rsidR="00CE5A77">
              <w:rPr>
                <w:noProof/>
                <w:webHidden/>
              </w:rPr>
              <w:instrText xml:space="preserve"> PAGEREF _Toc3294586 \h </w:instrText>
            </w:r>
            <w:r w:rsidR="00CE5A77">
              <w:rPr>
                <w:noProof/>
                <w:webHidden/>
              </w:rPr>
            </w:r>
            <w:r w:rsidR="00CE5A77">
              <w:rPr>
                <w:noProof/>
                <w:webHidden/>
              </w:rPr>
              <w:fldChar w:fldCharType="separate"/>
            </w:r>
            <w:r w:rsidR="00CE5A77">
              <w:rPr>
                <w:noProof/>
                <w:webHidden/>
              </w:rPr>
              <w:t>4</w:t>
            </w:r>
            <w:r w:rsidR="00CE5A77">
              <w:rPr>
                <w:noProof/>
                <w:webHidden/>
              </w:rPr>
              <w:fldChar w:fldCharType="end"/>
            </w:r>
          </w:hyperlink>
        </w:p>
        <w:p w14:paraId="0B7BCA2E" w14:textId="77777777" w:rsidR="00CE5A77" w:rsidRDefault="00FB244E">
          <w:pPr>
            <w:pStyle w:val="TOC1"/>
            <w:tabs>
              <w:tab w:val="left" w:pos="440"/>
              <w:tab w:val="right" w:leader="dot" w:pos="9350"/>
            </w:tabs>
            <w:rPr>
              <w:rFonts w:eastAsiaTheme="minorEastAsia"/>
              <w:noProof/>
              <w:lang w:eastAsia="en-CA"/>
            </w:rPr>
          </w:pPr>
          <w:hyperlink w:anchor="_Toc3294587" w:history="1">
            <w:r w:rsidR="00CE5A77" w:rsidRPr="00E42A07">
              <w:rPr>
                <w:rStyle w:val="Hyperlink"/>
                <w:noProof/>
              </w:rPr>
              <w:t>4</w:t>
            </w:r>
            <w:r w:rsidR="00CE5A77">
              <w:rPr>
                <w:rFonts w:eastAsiaTheme="minorEastAsia"/>
                <w:noProof/>
                <w:lang w:eastAsia="en-CA"/>
              </w:rPr>
              <w:tab/>
            </w:r>
            <w:r w:rsidR="00CE5A77" w:rsidRPr="00E42A07">
              <w:rPr>
                <w:rStyle w:val="Hyperlink"/>
                <w:noProof/>
              </w:rPr>
              <w:t>Description of Services Provided</w:t>
            </w:r>
            <w:r w:rsidR="00CE5A77">
              <w:rPr>
                <w:noProof/>
                <w:webHidden/>
              </w:rPr>
              <w:tab/>
            </w:r>
            <w:r w:rsidR="00CE5A77">
              <w:rPr>
                <w:noProof/>
                <w:webHidden/>
              </w:rPr>
              <w:fldChar w:fldCharType="begin"/>
            </w:r>
            <w:r w:rsidR="00CE5A77">
              <w:rPr>
                <w:noProof/>
                <w:webHidden/>
              </w:rPr>
              <w:instrText xml:space="preserve"> PAGEREF _Toc3294587 \h </w:instrText>
            </w:r>
            <w:r w:rsidR="00CE5A77">
              <w:rPr>
                <w:noProof/>
                <w:webHidden/>
              </w:rPr>
            </w:r>
            <w:r w:rsidR="00CE5A77">
              <w:rPr>
                <w:noProof/>
                <w:webHidden/>
              </w:rPr>
              <w:fldChar w:fldCharType="separate"/>
            </w:r>
            <w:r w:rsidR="00CE5A77">
              <w:rPr>
                <w:noProof/>
                <w:webHidden/>
              </w:rPr>
              <w:t>4</w:t>
            </w:r>
            <w:r w:rsidR="00CE5A77">
              <w:rPr>
                <w:noProof/>
                <w:webHidden/>
              </w:rPr>
              <w:fldChar w:fldCharType="end"/>
            </w:r>
          </w:hyperlink>
        </w:p>
        <w:p w14:paraId="2707FC36" w14:textId="77777777" w:rsidR="00CE5A77" w:rsidRDefault="00FB244E">
          <w:pPr>
            <w:pStyle w:val="TOC2"/>
            <w:tabs>
              <w:tab w:val="left" w:pos="880"/>
              <w:tab w:val="right" w:leader="dot" w:pos="9350"/>
            </w:tabs>
            <w:rPr>
              <w:rFonts w:eastAsiaTheme="minorEastAsia"/>
              <w:noProof/>
              <w:lang w:eastAsia="en-CA"/>
            </w:rPr>
          </w:pPr>
          <w:hyperlink w:anchor="_Toc3294588" w:history="1">
            <w:r w:rsidR="00CE5A77" w:rsidRPr="00E42A07">
              <w:rPr>
                <w:rStyle w:val="Hyperlink"/>
                <w:noProof/>
                <w:lang w:val="en-US"/>
              </w:rPr>
              <w:t>4.1</w:t>
            </w:r>
            <w:r w:rsidR="00CE5A77">
              <w:rPr>
                <w:rFonts w:eastAsiaTheme="minorEastAsia"/>
                <w:noProof/>
                <w:lang w:eastAsia="en-CA"/>
              </w:rPr>
              <w:tab/>
            </w:r>
            <w:r w:rsidR="00CE5A77" w:rsidRPr="00E42A07">
              <w:rPr>
                <w:rStyle w:val="Hyperlink"/>
                <w:noProof/>
                <w:lang w:val="en-US"/>
              </w:rPr>
              <w:t>Service Desk</w:t>
            </w:r>
            <w:r w:rsidR="00CE5A77">
              <w:rPr>
                <w:noProof/>
                <w:webHidden/>
              </w:rPr>
              <w:tab/>
            </w:r>
            <w:r w:rsidR="00CE5A77">
              <w:rPr>
                <w:noProof/>
                <w:webHidden/>
              </w:rPr>
              <w:fldChar w:fldCharType="begin"/>
            </w:r>
            <w:r w:rsidR="00CE5A77">
              <w:rPr>
                <w:noProof/>
                <w:webHidden/>
              </w:rPr>
              <w:instrText xml:space="preserve"> PAGEREF _Toc3294588 \h </w:instrText>
            </w:r>
            <w:r w:rsidR="00CE5A77">
              <w:rPr>
                <w:noProof/>
                <w:webHidden/>
              </w:rPr>
            </w:r>
            <w:r w:rsidR="00CE5A77">
              <w:rPr>
                <w:noProof/>
                <w:webHidden/>
              </w:rPr>
              <w:fldChar w:fldCharType="separate"/>
            </w:r>
            <w:r w:rsidR="00CE5A77">
              <w:rPr>
                <w:noProof/>
                <w:webHidden/>
              </w:rPr>
              <w:t>4</w:t>
            </w:r>
            <w:r w:rsidR="00CE5A77">
              <w:rPr>
                <w:noProof/>
                <w:webHidden/>
              </w:rPr>
              <w:fldChar w:fldCharType="end"/>
            </w:r>
          </w:hyperlink>
        </w:p>
        <w:p w14:paraId="7863719D" w14:textId="77777777" w:rsidR="00CE5A77" w:rsidRDefault="00FB244E">
          <w:pPr>
            <w:pStyle w:val="TOC2"/>
            <w:tabs>
              <w:tab w:val="left" w:pos="880"/>
              <w:tab w:val="right" w:leader="dot" w:pos="9350"/>
            </w:tabs>
            <w:rPr>
              <w:rFonts w:eastAsiaTheme="minorEastAsia"/>
              <w:noProof/>
              <w:lang w:eastAsia="en-CA"/>
            </w:rPr>
          </w:pPr>
          <w:hyperlink w:anchor="_Toc3294589" w:history="1">
            <w:r w:rsidR="00CE5A77" w:rsidRPr="00E42A07">
              <w:rPr>
                <w:rStyle w:val="Hyperlink"/>
                <w:noProof/>
                <w:lang w:val="fr-CA"/>
              </w:rPr>
              <w:t>4.2</w:t>
            </w:r>
            <w:r w:rsidR="00CE5A77">
              <w:rPr>
                <w:rFonts w:eastAsiaTheme="minorEastAsia"/>
                <w:noProof/>
                <w:lang w:eastAsia="en-CA"/>
              </w:rPr>
              <w:tab/>
            </w:r>
            <w:r w:rsidR="00CE5A77" w:rsidRPr="00E42A07">
              <w:rPr>
                <w:rStyle w:val="Hyperlink"/>
                <w:noProof/>
                <w:lang w:val="fr-CA"/>
              </w:rPr>
              <w:t>Desktop Support Services &amp; Enterprise desktop solutions</w:t>
            </w:r>
            <w:r w:rsidR="00CE5A77">
              <w:rPr>
                <w:noProof/>
                <w:webHidden/>
              </w:rPr>
              <w:tab/>
            </w:r>
            <w:r w:rsidR="00CE5A77">
              <w:rPr>
                <w:noProof/>
                <w:webHidden/>
              </w:rPr>
              <w:fldChar w:fldCharType="begin"/>
            </w:r>
            <w:r w:rsidR="00CE5A77">
              <w:rPr>
                <w:noProof/>
                <w:webHidden/>
              </w:rPr>
              <w:instrText xml:space="preserve"> PAGEREF _Toc3294589 \h </w:instrText>
            </w:r>
            <w:r w:rsidR="00CE5A77">
              <w:rPr>
                <w:noProof/>
                <w:webHidden/>
              </w:rPr>
            </w:r>
            <w:r w:rsidR="00CE5A77">
              <w:rPr>
                <w:noProof/>
                <w:webHidden/>
              </w:rPr>
              <w:fldChar w:fldCharType="separate"/>
            </w:r>
            <w:r w:rsidR="00CE5A77">
              <w:rPr>
                <w:noProof/>
                <w:webHidden/>
              </w:rPr>
              <w:t>4</w:t>
            </w:r>
            <w:r w:rsidR="00CE5A77">
              <w:rPr>
                <w:noProof/>
                <w:webHidden/>
              </w:rPr>
              <w:fldChar w:fldCharType="end"/>
            </w:r>
          </w:hyperlink>
        </w:p>
        <w:p w14:paraId="1A0A979D" w14:textId="77777777" w:rsidR="00CE5A77" w:rsidRDefault="00FB244E">
          <w:pPr>
            <w:pStyle w:val="TOC3"/>
            <w:tabs>
              <w:tab w:val="left" w:pos="1320"/>
              <w:tab w:val="right" w:leader="dot" w:pos="9350"/>
            </w:tabs>
            <w:rPr>
              <w:rFonts w:eastAsiaTheme="minorEastAsia"/>
              <w:noProof/>
              <w:lang w:eastAsia="en-CA"/>
            </w:rPr>
          </w:pPr>
          <w:hyperlink w:anchor="_Toc3294590" w:history="1">
            <w:r w:rsidR="00CE5A77" w:rsidRPr="00E42A07">
              <w:rPr>
                <w:rStyle w:val="Hyperlink"/>
                <w:noProof/>
                <w:lang w:val="en-US"/>
              </w:rPr>
              <w:t>4.2.1</w:t>
            </w:r>
            <w:r w:rsidR="00CE5A77">
              <w:rPr>
                <w:rFonts w:eastAsiaTheme="minorEastAsia"/>
                <w:noProof/>
                <w:lang w:eastAsia="en-CA"/>
              </w:rPr>
              <w:tab/>
            </w:r>
            <w:r w:rsidR="00CE5A77" w:rsidRPr="00E42A07">
              <w:rPr>
                <w:rStyle w:val="Hyperlink"/>
                <w:noProof/>
                <w:lang w:val="en-US"/>
              </w:rPr>
              <w:t>Hardware support for end-point computers</w:t>
            </w:r>
            <w:r w:rsidR="00CE5A77">
              <w:rPr>
                <w:noProof/>
                <w:webHidden/>
              </w:rPr>
              <w:tab/>
            </w:r>
            <w:r w:rsidR="00CE5A77">
              <w:rPr>
                <w:noProof/>
                <w:webHidden/>
              </w:rPr>
              <w:fldChar w:fldCharType="begin"/>
            </w:r>
            <w:r w:rsidR="00CE5A77">
              <w:rPr>
                <w:noProof/>
                <w:webHidden/>
              </w:rPr>
              <w:instrText xml:space="preserve"> PAGEREF _Toc3294590 \h </w:instrText>
            </w:r>
            <w:r w:rsidR="00CE5A77">
              <w:rPr>
                <w:noProof/>
                <w:webHidden/>
              </w:rPr>
            </w:r>
            <w:r w:rsidR="00CE5A77">
              <w:rPr>
                <w:noProof/>
                <w:webHidden/>
              </w:rPr>
              <w:fldChar w:fldCharType="separate"/>
            </w:r>
            <w:r w:rsidR="00CE5A77">
              <w:rPr>
                <w:noProof/>
                <w:webHidden/>
              </w:rPr>
              <w:t>5</w:t>
            </w:r>
            <w:r w:rsidR="00CE5A77">
              <w:rPr>
                <w:noProof/>
                <w:webHidden/>
              </w:rPr>
              <w:fldChar w:fldCharType="end"/>
            </w:r>
          </w:hyperlink>
        </w:p>
        <w:p w14:paraId="23671404" w14:textId="77777777" w:rsidR="00CE5A77" w:rsidRDefault="00FB244E">
          <w:pPr>
            <w:pStyle w:val="TOC3"/>
            <w:tabs>
              <w:tab w:val="left" w:pos="1320"/>
              <w:tab w:val="right" w:leader="dot" w:pos="9350"/>
            </w:tabs>
            <w:rPr>
              <w:rFonts w:eastAsiaTheme="minorEastAsia"/>
              <w:noProof/>
              <w:lang w:eastAsia="en-CA"/>
            </w:rPr>
          </w:pPr>
          <w:hyperlink w:anchor="_Toc3294591" w:history="1">
            <w:r w:rsidR="00CE5A77" w:rsidRPr="00E42A07">
              <w:rPr>
                <w:rStyle w:val="Hyperlink"/>
                <w:noProof/>
                <w:lang w:val="en-US"/>
              </w:rPr>
              <w:t>4.2.2</w:t>
            </w:r>
            <w:r w:rsidR="00CE5A77">
              <w:rPr>
                <w:rFonts w:eastAsiaTheme="minorEastAsia"/>
                <w:noProof/>
                <w:lang w:eastAsia="en-CA"/>
              </w:rPr>
              <w:tab/>
            </w:r>
            <w:r w:rsidR="00CE5A77" w:rsidRPr="00E42A07">
              <w:rPr>
                <w:rStyle w:val="Hyperlink"/>
                <w:noProof/>
                <w:lang w:val="en-US"/>
              </w:rPr>
              <w:t>Systems Administration Services</w:t>
            </w:r>
            <w:r w:rsidR="00CE5A77">
              <w:rPr>
                <w:noProof/>
                <w:webHidden/>
              </w:rPr>
              <w:tab/>
            </w:r>
            <w:r w:rsidR="00CE5A77">
              <w:rPr>
                <w:noProof/>
                <w:webHidden/>
              </w:rPr>
              <w:fldChar w:fldCharType="begin"/>
            </w:r>
            <w:r w:rsidR="00CE5A77">
              <w:rPr>
                <w:noProof/>
                <w:webHidden/>
              </w:rPr>
              <w:instrText xml:space="preserve"> PAGEREF _Toc3294591 \h </w:instrText>
            </w:r>
            <w:r w:rsidR="00CE5A77">
              <w:rPr>
                <w:noProof/>
                <w:webHidden/>
              </w:rPr>
            </w:r>
            <w:r w:rsidR="00CE5A77">
              <w:rPr>
                <w:noProof/>
                <w:webHidden/>
              </w:rPr>
              <w:fldChar w:fldCharType="separate"/>
            </w:r>
            <w:r w:rsidR="00CE5A77">
              <w:rPr>
                <w:noProof/>
                <w:webHidden/>
              </w:rPr>
              <w:t>5</w:t>
            </w:r>
            <w:r w:rsidR="00CE5A77">
              <w:rPr>
                <w:noProof/>
                <w:webHidden/>
              </w:rPr>
              <w:fldChar w:fldCharType="end"/>
            </w:r>
          </w:hyperlink>
        </w:p>
        <w:p w14:paraId="447796D9" w14:textId="77777777" w:rsidR="00CE5A77" w:rsidRDefault="00FB244E">
          <w:pPr>
            <w:pStyle w:val="TOC3"/>
            <w:tabs>
              <w:tab w:val="left" w:pos="1320"/>
              <w:tab w:val="right" w:leader="dot" w:pos="9350"/>
            </w:tabs>
            <w:rPr>
              <w:rFonts w:eastAsiaTheme="minorEastAsia"/>
              <w:noProof/>
              <w:lang w:eastAsia="en-CA"/>
            </w:rPr>
          </w:pPr>
          <w:hyperlink w:anchor="_Toc3294592" w:history="1">
            <w:r w:rsidR="00CE5A77" w:rsidRPr="00E42A07">
              <w:rPr>
                <w:rStyle w:val="Hyperlink"/>
                <w:noProof/>
                <w:lang w:val="en-US"/>
              </w:rPr>
              <w:t>4.2.3</w:t>
            </w:r>
            <w:r w:rsidR="00CE5A77">
              <w:rPr>
                <w:rFonts w:eastAsiaTheme="minorEastAsia"/>
                <w:noProof/>
                <w:lang w:eastAsia="en-CA"/>
              </w:rPr>
              <w:tab/>
            </w:r>
            <w:r w:rsidR="00CE5A77" w:rsidRPr="00E42A07">
              <w:rPr>
                <w:rStyle w:val="Hyperlink"/>
                <w:noProof/>
                <w:lang w:val="en-US"/>
              </w:rPr>
              <w:t>Software / OS support for end-point computers</w:t>
            </w:r>
            <w:r w:rsidR="00CE5A77">
              <w:rPr>
                <w:noProof/>
                <w:webHidden/>
              </w:rPr>
              <w:tab/>
            </w:r>
            <w:r w:rsidR="00CE5A77">
              <w:rPr>
                <w:noProof/>
                <w:webHidden/>
              </w:rPr>
              <w:fldChar w:fldCharType="begin"/>
            </w:r>
            <w:r w:rsidR="00CE5A77">
              <w:rPr>
                <w:noProof/>
                <w:webHidden/>
              </w:rPr>
              <w:instrText xml:space="preserve"> PAGEREF _Toc3294592 \h </w:instrText>
            </w:r>
            <w:r w:rsidR="00CE5A77">
              <w:rPr>
                <w:noProof/>
                <w:webHidden/>
              </w:rPr>
            </w:r>
            <w:r w:rsidR="00CE5A77">
              <w:rPr>
                <w:noProof/>
                <w:webHidden/>
              </w:rPr>
              <w:fldChar w:fldCharType="separate"/>
            </w:r>
            <w:r w:rsidR="00CE5A77">
              <w:rPr>
                <w:noProof/>
                <w:webHidden/>
              </w:rPr>
              <w:t>5</w:t>
            </w:r>
            <w:r w:rsidR="00CE5A77">
              <w:rPr>
                <w:noProof/>
                <w:webHidden/>
              </w:rPr>
              <w:fldChar w:fldCharType="end"/>
            </w:r>
          </w:hyperlink>
        </w:p>
        <w:p w14:paraId="3AE2E1EB" w14:textId="77777777" w:rsidR="00CE5A77" w:rsidRDefault="00FB244E">
          <w:pPr>
            <w:pStyle w:val="TOC3"/>
            <w:tabs>
              <w:tab w:val="left" w:pos="1320"/>
              <w:tab w:val="right" w:leader="dot" w:pos="9350"/>
            </w:tabs>
            <w:rPr>
              <w:rFonts w:eastAsiaTheme="minorEastAsia"/>
              <w:noProof/>
              <w:lang w:eastAsia="en-CA"/>
            </w:rPr>
          </w:pPr>
          <w:hyperlink w:anchor="_Toc3294593" w:history="1">
            <w:r w:rsidR="00CE5A77" w:rsidRPr="003C0735">
              <w:rPr>
                <w:rStyle w:val="Hyperlink"/>
                <w:noProof/>
                <w:lang w:val="en-US"/>
              </w:rPr>
              <w:t>4.2.4</w:t>
            </w:r>
            <w:r w:rsidR="00CE5A77" w:rsidRPr="003C0735">
              <w:rPr>
                <w:rFonts w:eastAsiaTheme="minorEastAsia"/>
                <w:noProof/>
                <w:lang w:eastAsia="en-CA"/>
              </w:rPr>
              <w:tab/>
            </w:r>
            <w:r w:rsidR="00CE5A77" w:rsidRPr="003C0735">
              <w:rPr>
                <w:rStyle w:val="Hyperlink"/>
                <w:noProof/>
                <w:lang w:val="en-US"/>
              </w:rPr>
              <w:t>Compliance with the IT Asset Management Regulation (see Procurement website)</w:t>
            </w:r>
            <w:r w:rsidR="00CE5A77" w:rsidRPr="003C0735">
              <w:rPr>
                <w:noProof/>
                <w:webHidden/>
              </w:rPr>
              <w:tab/>
            </w:r>
            <w:r w:rsidR="00CE5A77" w:rsidRPr="003C0735">
              <w:rPr>
                <w:noProof/>
                <w:webHidden/>
              </w:rPr>
              <w:fldChar w:fldCharType="begin"/>
            </w:r>
            <w:r w:rsidR="00CE5A77" w:rsidRPr="003C0735">
              <w:rPr>
                <w:noProof/>
                <w:webHidden/>
              </w:rPr>
              <w:instrText xml:space="preserve"> PAGEREF _Toc3294593 \h </w:instrText>
            </w:r>
            <w:r w:rsidR="00CE5A77" w:rsidRPr="003C0735">
              <w:rPr>
                <w:noProof/>
                <w:webHidden/>
              </w:rPr>
            </w:r>
            <w:r w:rsidR="00CE5A77" w:rsidRPr="003C0735">
              <w:rPr>
                <w:noProof/>
                <w:webHidden/>
              </w:rPr>
              <w:fldChar w:fldCharType="separate"/>
            </w:r>
            <w:r w:rsidR="00CE5A77" w:rsidRPr="003C0735">
              <w:rPr>
                <w:noProof/>
                <w:webHidden/>
              </w:rPr>
              <w:t>6</w:t>
            </w:r>
            <w:r w:rsidR="00CE5A77" w:rsidRPr="003C0735">
              <w:rPr>
                <w:noProof/>
                <w:webHidden/>
              </w:rPr>
              <w:fldChar w:fldCharType="end"/>
            </w:r>
          </w:hyperlink>
        </w:p>
        <w:p w14:paraId="2D01BB1B" w14:textId="77777777" w:rsidR="00CE5A77" w:rsidRDefault="00FB244E">
          <w:pPr>
            <w:pStyle w:val="TOC1"/>
            <w:tabs>
              <w:tab w:val="left" w:pos="440"/>
              <w:tab w:val="right" w:leader="dot" w:pos="9350"/>
            </w:tabs>
            <w:rPr>
              <w:rFonts w:eastAsiaTheme="minorEastAsia"/>
              <w:noProof/>
              <w:lang w:eastAsia="en-CA"/>
            </w:rPr>
          </w:pPr>
          <w:hyperlink w:anchor="_Toc3294594" w:history="1">
            <w:r w:rsidR="00CE5A77" w:rsidRPr="00E42A07">
              <w:rPr>
                <w:rStyle w:val="Hyperlink"/>
                <w:noProof/>
              </w:rPr>
              <w:t>5</w:t>
            </w:r>
            <w:r w:rsidR="00CE5A77">
              <w:rPr>
                <w:rFonts w:eastAsiaTheme="minorEastAsia"/>
                <w:noProof/>
                <w:lang w:eastAsia="en-CA"/>
              </w:rPr>
              <w:tab/>
            </w:r>
            <w:r w:rsidR="00CE5A77" w:rsidRPr="00E42A07">
              <w:rPr>
                <w:rStyle w:val="Hyperlink"/>
                <w:noProof/>
              </w:rPr>
              <w:t>Hours of Support</w:t>
            </w:r>
            <w:r w:rsidR="00CE5A77">
              <w:rPr>
                <w:noProof/>
                <w:webHidden/>
              </w:rPr>
              <w:tab/>
            </w:r>
            <w:r w:rsidR="00CE5A77">
              <w:rPr>
                <w:noProof/>
                <w:webHidden/>
              </w:rPr>
              <w:fldChar w:fldCharType="begin"/>
            </w:r>
            <w:r w:rsidR="00CE5A77">
              <w:rPr>
                <w:noProof/>
                <w:webHidden/>
              </w:rPr>
              <w:instrText xml:space="preserve"> PAGEREF _Toc3294594 \h </w:instrText>
            </w:r>
            <w:r w:rsidR="00CE5A77">
              <w:rPr>
                <w:noProof/>
                <w:webHidden/>
              </w:rPr>
            </w:r>
            <w:r w:rsidR="00CE5A77">
              <w:rPr>
                <w:noProof/>
                <w:webHidden/>
              </w:rPr>
              <w:fldChar w:fldCharType="separate"/>
            </w:r>
            <w:r w:rsidR="00CE5A77">
              <w:rPr>
                <w:noProof/>
                <w:webHidden/>
              </w:rPr>
              <w:t>6</w:t>
            </w:r>
            <w:r w:rsidR="00CE5A77">
              <w:rPr>
                <w:noProof/>
                <w:webHidden/>
              </w:rPr>
              <w:fldChar w:fldCharType="end"/>
            </w:r>
          </w:hyperlink>
        </w:p>
        <w:p w14:paraId="3673C045" w14:textId="77777777" w:rsidR="00CE5A77" w:rsidRDefault="00FB244E">
          <w:pPr>
            <w:pStyle w:val="TOC2"/>
            <w:tabs>
              <w:tab w:val="left" w:pos="880"/>
              <w:tab w:val="right" w:leader="dot" w:pos="9350"/>
            </w:tabs>
            <w:rPr>
              <w:rFonts w:eastAsiaTheme="minorEastAsia"/>
              <w:noProof/>
              <w:lang w:eastAsia="en-CA"/>
            </w:rPr>
          </w:pPr>
          <w:hyperlink w:anchor="_Toc3294595" w:history="1">
            <w:r w:rsidR="00CE5A77" w:rsidRPr="00E42A07">
              <w:rPr>
                <w:rStyle w:val="Hyperlink"/>
                <w:noProof/>
              </w:rPr>
              <w:t>5.1</w:t>
            </w:r>
            <w:r w:rsidR="00CE5A77">
              <w:rPr>
                <w:rFonts w:eastAsiaTheme="minorEastAsia"/>
                <w:noProof/>
                <w:lang w:eastAsia="en-CA"/>
              </w:rPr>
              <w:tab/>
            </w:r>
            <w:r w:rsidR="00CE5A77" w:rsidRPr="00E42A07">
              <w:rPr>
                <w:rStyle w:val="Hyperlink"/>
                <w:noProof/>
              </w:rPr>
              <w:t>Regular Support Hours:</w:t>
            </w:r>
            <w:r w:rsidR="00CE5A77">
              <w:rPr>
                <w:noProof/>
                <w:webHidden/>
              </w:rPr>
              <w:tab/>
            </w:r>
            <w:r w:rsidR="00CE5A77">
              <w:rPr>
                <w:noProof/>
                <w:webHidden/>
              </w:rPr>
              <w:fldChar w:fldCharType="begin"/>
            </w:r>
            <w:r w:rsidR="00CE5A77">
              <w:rPr>
                <w:noProof/>
                <w:webHidden/>
              </w:rPr>
              <w:instrText xml:space="preserve"> PAGEREF _Toc3294595 \h </w:instrText>
            </w:r>
            <w:r w:rsidR="00CE5A77">
              <w:rPr>
                <w:noProof/>
                <w:webHidden/>
              </w:rPr>
            </w:r>
            <w:r w:rsidR="00CE5A77">
              <w:rPr>
                <w:noProof/>
                <w:webHidden/>
              </w:rPr>
              <w:fldChar w:fldCharType="separate"/>
            </w:r>
            <w:r w:rsidR="00CE5A77">
              <w:rPr>
                <w:noProof/>
                <w:webHidden/>
              </w:rPr>
              <w:t>6</w:t>
            </w:r>
            <w:r w:rsidR="00CE5A77">
              <w:rPr>
                <w:noProof/>
                <w:webHidden/>
              </w:rPr>
              <w:fldChar w:fldCharType="end"/>
            </w:r>
          </w:hyperlink>
        </w:p>
        <w:p w14:paraId="11A3D928" w14:textId="77777777" w:rsidR="00CE5A77" w:rsidRDefault="00FB244E">
          <w:pPr>
            <w:pStyle w:val="TOC2"/>
            <w:tabs>
              <w:tab w:val="left" w:pos="880"/>
              <w:tab w:val="right" w:leader="dot" w:pos="9350"/>
            </w:tabs>
            <w:rPr>
              <w:rFonts w:eastAsiaTheme="minorEastAsia"/>
              <w:noProof/>
              <w:lang w:eastAsia="en-CA"/>
            </w:rPr>
          </w:pPr>
          <w:hyperlink w:anchor="_Toc3294596" w:history="1">
            <w:r w:rsidR="00CE5A77" w:rsidRPr="00E42A07">
              <w:rPr>
                <w:rStyle w:val="Hyperlink"/>
                <w:noProof/>
              </w:rPr>
              <w:t>5.2</w:t>
            </w:r>
            <w:r w:rsidR="00CE5A77">
              <w:rPr>
                <w:rFonts w:eastAsiaTheme="minorEastAsia"/>
                <w:noProof/>
                <w:lang w:eastAsia="en-CA"/>
              </w:rPr>
              <w:tab/>
            </w:r>
            <w:r w:rsidR="00CE5A77" w:rsidRPr="00E42A07">
              <w:rPr>
                <w:rStyle w:val="Hyperlink"/>
                <w:noProof/>
              </w:rPr>
              <w:t>Outside Business Hours:</w:t>
            </w:r>
            <w:r w:rsidR="00CE5A77">
              <w:rPr>
                <w:noProof/>
                <w:webHidden/>
              </w:rPr>
              <w:tab/>
            </w:r>
            <w:r w:rsidR="00CE5A77">
              <w:rPr>
                <w:noProof/>
                <w:webHidden/>
              </w:rPr>
              <w:fldChar w:fldCharType="begin"/>
            </w:r>
            <w:r w:rsidR="00CE5A77">
              <w:rPr>
                <w:noProof/>
                <w:webHidden/>
              </w:rPr>
              <w:instrText xml:space="preserve"> PAGEREF _Toc3294596 \h </w:instrText>
            </w:r>
            <w:r w:rsidR="00CE5A77">
              <w:rPr>
                <w:noProof/>
                <w:webHidden/>
              </w:rPr>
            </w:r>
            <w:r w:rsidR="00CE5A77">
              <w:rPr>
                <w:noProof/>
                <w:webHidden/>
              </w:rPr>
              <w:fldChar w:fldCharType="separate"/>
            </w:r>
            <w:r w:rsidR="00CE5A77">
              <w:rPr>
                <w:noProof/>
                <w:webHidden/>
              </w:rPr>
              <w:t>6</w:t>
            </w:r>
            <w:r w:rsidR="00CE5A77">
              <w:rPr>
                <w:noProof/>
                <w:webHidden/>
              </w:rPr>
              <w:fldChar w:fldCharType="end"/>
            </w:r>
          </w:hyperlink>
        </w:p>
        <w:p w14:paraId="55CE8EF3" w14:textId="77777777" w:rsidR="00CE5A77" w:rsidRDefault="00FB244E">
          <w:pPr>
            <w:pStyle w:val="TOC1"/>
            <w:tabs>
              <w:tab w:val="left" w:pos="440"/>
              <w:tab w:val="right" w:leader="dot" w:pos="9350"/>
            </w:tabs>
            <w:rPr>
              <w:rFonts w:eastAsiaTheme="minorEastAsia"/>
              <w:noProof/>
              <w:lang w:eastAsia="en-CA"/>
            </w:rPr>
          </w:pPr>
          <w:hyperlink w:anchor="_Toc3294597" w:history="1">
            <w:r w:rsidR="00CE5A77" w:rsidRPr="00E42A07">
              <w:rPr>
                <w:rStyle w:val="Hyperlink"/>
                <w:noProof/>
              </w:rPr>
              <w:t>6</w:t>
            </w:r>
            <w:r w:rsidR="00CE5A77">
              <w:rPr>
                <w:rFonts w:eastAsiaTheme="minorEastAsia"/>
                <w:noProof/>
                <w:lang w:eastAsia="en-CA"/>
              </w:rPr>
              <w:tab/>
            </w:r>
            <w:r w:rsidR="00CE5A77" w:rsidRPr="00E42A07">
              <w:rPr>
                <w:rStyle w:val="Hyperlink"/>
                <w:noProof/>
              </w:rPr>
              <w:t>Maintenance Window for Desktop Computers:</w:t>
            </w:r>
            <w:r w:rsidR="00CE5A77">
              <w:rPr>
                <w:noProof/>
                <w:webHidden/>
              </w:rPr>
              <w:tab/>
            </w:r>
            <w:r w:rsidR="00CE5A77">
              <w:rPr>
                <w:noProof/>
                <w:webHidden/>
              </w:rPr>
              <w:fldChar w:fldCharType="begin"/>
            </w:r>
            <w:r w:rsidR="00CE5A77">
              <w:rPr>
                <w:noProof/>
                <w:webHidden/>
              </w:rPr>
              <w:instrText xml:space="preserve"> PAGEREF _Toc3294597 \h </w:instrText>
            </w:r>
            <w:r w:rsidR="00CE5A77">
              <w:rPr>
                <w:noProof/>
                <w:webHidden/>
              </w:rPr>
            </w:r>
            <w:r w:rsidR="00CE5A77">
              <w:rPr>
                <w:noProof/>
                <w:webHidden/>
              </w:rPr>
              <w:fldChar w:fldCharType="separate"/>
            </w:r>
            <w:r w:rsidR="00CE5A77">
              <w:rPr>
                <w:noProof/>
                <w:webHidden/>
              </w:rPr>
              <w:t>6</w:t>
            </w:r>
            <w:r w:rsidR="00CE5A77">
              <w:rPr>
                <w:noProof/>
                <w:webHidden/>
              </w:rPr>
              <w:fldChar w:fldCharType="end"/>
            </w:r>
          </w:hyperlink>
        </w:p>
        <w:p w14:paraId="704EDBB0" w14:textId="77777777" w:rsidR="00CE5A77" w:rsidRDefault="00FB244E">
          <w:pPr>
            <w:pStyle w:val="TOC1"/>
            <w:tabs>
              <w:tab w:val="left" w:pos="440"/>
              <w:tab w:val="right" w:leader="dot" w:pos="9350"/>
            </w:tabs>
            <w:rPr>
              <w:rFonts w:eastAsiaTheme="minorEastAsia"/>
              <w:noProof/>
              <w:lang w:eastAsia="en-CA"/>
            </w:rPr>
          </w:pPr>
          <w:hyperlink w:anchor="_Toc3294598" w:history="1">
            <w:r w:rsidR="00CE5A77" w:rsidRPr="00E42A07">
              <w:rPr>
                <w:rStyle w:val="Hyperlink"/>
                <w:noProof/>
              </w:rPr>
              <w:t>7</w:t>
            </w:r>
            <w:r w:rsidR="00CE5A77">
              <w:rPr>
                <w:rFonts w:eastAsiaTheme="minorEastAsia"/>
                <w:noProof/>
                <w:lang w:eastAsia="en-CA"/>
              </w:rPr>
              <w:tab/>
            </w:r>
            <w:r w:rsidR="00CE5A77" w:rsidRPr="00E42A07">
              <w:rPr>
                <w:rStyle w:val="Hyperlink"/>
                <w:noProof/>
              </w:rPr>
              <w:t>Requesting Support</w:t>
            </w:r>
            <w:r w:rsidR="00CE5A77">
              <w:rPr>
                <w:noProof/>
                <w:webHidden/>
              </w:rPr>
              <w:tab/>
            </w:r>
            <w:r w:rsidR="00CE5A77">
              <w:rPr>
                <w:noProof/>
                <w:webHidden/>
              </w:rPr>
              <w:fldChar w:fldCharType="begin"/>
            </w:r>
            <w:r w:rsidR="00CE5A77">
              <w:rPr>
                <w:noProof/>
                <w:webHidden/>
              </w:rPr>
              <w:instrText xml:space="preserve"> PAGEREF _Toc3294598 \h </w:instrText>
            </w:r>
            <w:r w:rsidR="00CE5A77">
              <w:rPr>
                <w:noProof/>
                <w:webHidden/>
              </w:rPr>
            </w:r>
            <w:r w:rsidR="00CE5A77">
              <w:rPr>
                <w:noProof/>
                <w:webHidden/>
              </w:rPr>
              <w:fldChar w:fldCharType="separate"/>
            </w:r>
            <w:r w:rsidR="00CE5A77">
              <w:rPr>
                <w:noProof/>
                <w:webHidden/>
              </w:rPr>
              <w:t>7</w:t>
            </w:r>
            <w:r w:rsidR="00CE5A77">
              <w:rPr>
                <w:noProof/>
                <w:webHidden/>
              </w:rPr>
              <w:fldChar w:fldCharType="end"/>
            </w:r>
          </w:hyperlink>
        </w:p>
        <w:p w14:paraId="1C4EDFDB" w14:textId="77777777" w:rsidR="00CE5A77" w:rsidRDefault="00FB244E">
          <w:pPr>
            <w:pStyle w:val="TOC1"/>
            <w:tabs>
              <w:tab w:val="left" w:pos="440"/>
              <w:tab w:val="right" w:leader="dot" w:pos="9350"/>
            </w:tabs>
            <w:rPr>
              <w:rFonts w:eastAsiaTheme="minorEastAsia"/>
              <w:noProof/>
              <w:lang w:eastAsia="en-CA"/>
            </w:rPr>
          </w:pPr>
          <w:hyperlink w:anchor="_Toc3294599" w:history="1">
            <w:r w:rsidR="00CE5A77" w:rsidRPr="00E42A07">
              <w:rPr>
                <w:rStyle w:val="Hyperlink"/>
                <w:noProof/>
              </w:rPr>
              <w:t>8</w:t>
            </w:r>
            <w:r w:rsidR="00CE5A77">
              <w:rPr>
                <w:rFonts w:eastAsiaTheme="minorEastAsia"/>
                <w:noProof/>
                <w:lang w:eastAsia="en-CA"/>
              </w:rPr>
              <w:tab/>
            </w:r>
            <w:r w:rsidR="00CE5A77" w:rsidRPr="00E42A07">
              <w:rPr>
                <w:rStyle w:val="Hyperlink"/>
                <w:noProof/>
              </w:rPr>
              <w:t>Support Tickets</w:t>
            </w:r>
            <w:r w:rsidR="00CE5A77">
              <w:rPr>
                <w:noProof/>
                <w:webHidden/>
              </w:rPr>
              <w:tab/>
            </w:r>
            <w:r w:rsidR="00CE5A77">
              <w:rPr>
                <w:noProof/>
                <w:webHidden/>
              </w:rPr>
              <w:fldChar w:fldCharType="begin"/>
            </w:r>
            <w:r w:rsidR="00CE5A77">
              <w:rPr>
                <w:noProof/>
                <w:webHidden/>
              </w:rPr>
              <w:instrText xml:space="preserve"> PAGEREF _Toc3294599 \h </w:instrText>
            </w:r>
            <w:r w:rsidR="00CE5A77">
              <w:rPr>
                <w:noProof/>
                <w:webHidden/>
              </w:rPr>
            </w:r>
            <w:r w:rsidR="00CE5A77">
              <w:rPr>
                <w:noProof/>
                <w:webHidden/>
              </w:rPr>
              <w:fldChar w:fldCharType="separate"/>
            </w:r>
            <w:r w:rsidR="00CE5A77">
              <w:rPr>
                <w:noProof/>
                <w:webHidden/>
              </w:rPr>
              <w:t>7</w:t>
            </w:r>
            <w:r w:rsidR="00CE5A77">
              <w:rPr>
                <w:noProof/>
                <w:webHidden/>
              </w:rPr>
              <w:fldChar w:fldCharType="end"/>
            </w:r>
          </w:hyperlink>
        </w:p>
        <w:p w14:paraId="18EEA436" w14:textId="77777777" w:rsidR="00CE5A77" w:rsidRDefault="00FB244E">
          <w:pPr>
            <w:pStyle w:val="TOC1"/>
            <w:tabs>
              <w:tab w:val="left" w:pos="440"/>
              <w:tab w:val="right" w:leader="dot" w:pos="9350"/>
            </w:tabs>
            <w:rPr>
              <w:rFonts w:eastAsiaTheme="minorEastAsia"/>
              <w:noProof/>
              <w:lang w:eastAsia="en-CA"/>
            </w:rPr>
          </w:pPr>
          <w:hyperlink w:anchor="_Toc3294600" w:history="1">
            <w:r w:rsidR="00CE5A77" w:rsidRPr="00E42A07">
              <w:rPr>
                <w:rStyle w:val="Hyperlink"/>
                <w:noProof/>
              </w:rPr>
              <w:t>9</w:t>
            </w:r>
            <w:r w:rsidR="00CE5A77">
              <w:rPr>
                <w:rFonts w:eastAsiaTheme="minorEastAsia"/>
                <w:noProof/>
                <w:lang w:eastAsia="en-CA"/>
              </w:rPr>
              <w:tab/>
            </w:r>
            <w:r w:rsidR="00CE5A77" w:rsidRPr="00E42A07">
              <w:rPr>
                <w:rStyle w:val="Hyperlink"/>
                <w:noProof/>
              </w:rPr>
              <w:t>Priority Level</w:t>
            </w:r>
            <w:r w:rsidR="00CE5A77">
              <w:rPr>
                <w:noProof/>
                <w:webHidden/>
              </w:rPr>
              <w:tab/>
            </w:r>
            <w:r w:rsidR="00CE5A77">
              <w:rPr>
                <w:noProof/>
                <w:webHidden/>
              </w:rPr>
              <w:fldChar w:fldCharType="begin"/>
            </w:r>
            <w:r w:rsidR="00CE5A77">
              <w:rPr>
                <w:noProof/>
                <w:webHidden/>
              </w:rPr>
              <w:instrText xml:space="preserve"> PAGEREF _Toc3294600 \h </w:instrText>
            </w:r>
            <w:r w:rsidR="00CE5A77">
              <w:rPr>
                <w:noProof/>
                <w:webHidden/>
              </w:rPr>
            </w:r>
            <w:r w:rsidR="00CE5A77">
              <w:rPr>
                <w:noProof/>
                <w:webHidden/>
              </w:rPr>
              <w:fldChar w:fldCharType="separate"/>
            </w:r>
            <w:r w:rsidR="00CE5A77">
              <w:rPr>
                <w:noProof/>
                <w:webHidden/>
              </w:rPr>
              <w:t>7</w:t>
            </w:r>
            <w:r w:rsidR="00CE5A77">
              <w:rPr>
                <w:noProof/>
                <w:webHidden/>
              </w:rPr>
              <w:fldChar w:fldCharType="end"/>
            </w:r>
          </w:hyperlink>
        </w:p>
        <w:p w14:paraId="161E6251" w14:textId="77777777" w:rsidR="00CE5A77" w:rsidRDefault="00FB244E">
          <w:pPr>
            <w:pStyle w:val="TOC1"/>
            <w:tabs>
              <w:tab w:val="left" w:pos="660"/>
              <w:tab w:val="right" w:leader="dot" w:pos="9350"/>
            </w:tabs>
            <w:rPr>
              <w:rFonts w:eastAsiaTheme="minorEastAsia"/>
              <w:noProof/>
              <w:lang w:eastAsia="en-CA"/>
            </w:rPr>
          </w:pPr>
          <w:hyperlink w:anchor="_Toc3294601" w:history="1">
            <w:r w:rsidR="00CE5A77" w:rsidRPr="00E42A07">
              <w:rPr>
                <w:rStyle w:val="Hyperlink"/>
                <w:noProof/>
              </w:rPr>
              <w:t>10</w:t>
            </w:r>
            <w:r w:rsidR="00CE5A77">
              <w:rPr>
                <w:rFonts w:eastAsiaTheme="minorEastAsia"/>
                <w:noProof/>
                <w:lang w:eastAsia="en-CA"/>
              </w:rPr>
              <w:tab/>
            </w:r>
            <w:r w:rsidR="00CE5A77" w:rsidRPr="00E42A07">
              <w:rPr>
                <w:rStyle w:val="Hyperlink"/>
                <w:noProof/>
              </w:rPr>
              <w:t>Response Time</w:t>
            </w:r>
            <w:r w:rsidR="00CE5A77">
              <w:rPr>
                <w:noProof/>
                <w:webHidden/>
              </w:rPr>
              <w:tab/>
            </w:r>
            <w:r w:rsidR="00CE5A77">
              <w:rPr>
                <w:noProof/>
                <w:webHidden/>
              </w:rPr>
              <w:fldChar w:fldCharType="begin"/>
            </w:r>
            <w:r w:rsidR="00CE5A77">
              <w:rPr>
                <w:noProof/>
                <w:webHidden/>
              </w:rPr>
              <w:instrText xml:space="preserve"> PAGEREF _Toc3294601 \h </w:instrText>
            </w:r>
            <w:r w:rsidR="00CE5A77">
              <w:rPr>
                <w:noProof/>
                <w:webHidden/>
              </w:rPr>
            </w:r>
            <w:r w:rsidR="00CE5A77">
              <w:rPr>
                <w:noProof/>
                <w:webHidden/>
              </w:rPr>
              <w:fldChar w:fldCharType="separate"/>
            </w:r>
            <w:r w:rsidR="00CE5A77">
              <w:rPr>
                <w:noProof/>
                <w:webHidden/>
              </w:rPr>
              <w:t>8</w:t>
            </w:r>
            <w:r w:rsidR="00CE5A77">
              <w:rPr>
                <w:noProof/>
                <w:webHidden/>
              </w:rPr>
              <w:fldChar w:fldCharType="end"/>
            </w:r>
          </w:hyperlink>
        </w:p>
        <w:p w14:paraId="26AE87D5" w14:textId="77777777" w:rsidR="00CE5A77" w:rsidRDefault="00FB244E">
          <w:pPr>
            <w:pStyle w:val="TOC1"/>
            <w:tabs>
              <w:tab w:val="left" w:pos="660"/>
              <w:tab w:val="right" w:leader="dot" w:pos="9350"/>
            </w:tabs>
            <w:rPr>
              <w:rFonts w:eastAsiaTheme="minorEastAsia"/>
              <w:noProof/>
              <w:lang w:eastAsia="en-CA"/>
            </w:rPr>
          </w:pPr>
          <w:hyperlink w:anchor="_Toc3294602" w:history="1">
            <w:r w:rsidR="00CE5A77" w:rsidRPr="00E42A07">
              <w:rPr>
                <w:rStyle w:val="Hyperlink"/>
                <w:noProof/>
              </w:rPr>
              <w:t>11</w:t>
            </w:r>
            <w:r w:rsidR="00CE5A77">
              <w:rPr>
                <w:rFonts w:eastAsiaTheme="minorEastAsia"/>
                <w:noProof/>
                <w:lang w:eastAsia="en-CA"/>
              </w:rPr>
              <w:tab/>
            </w:r>
            <w:r w:rsidR="00CE5A77" w:rsidRPr="00E42A07">
              <w:rPr>
                <w:rStyle w:val="Hyperlink"/>
                <w:noProof/>
              </w:rPr>
              <w:t>Time to Resolution</w:t>
            </w:r>
            <w:r w:rsidR="00CE5A77">
              <w:rPr>
                <w:noProof/>
                <w:webHidden/>
              </w:rPr>
              <w:tab/>
            </w:r>
            <w:r w:rsidR="00CE5A77">
              <w:rPr>
                <w:noProof/>
                <w:webHidden/>
              </w:rPr>
              <w:fldChar w:fldCharType="begin"/>
            </w:r>
            <w:r w:rsidR="00CE5A77">
              <w:rPr>
                <w:noProof/>
                <w:webHidden/>
              </w:rPr>
              <w:instrText xml:space="preserve"> PAGEREF _Toc3294602 \h </w:instrText>
            </w:r>
            <w:r w:rsidR="00CE5A77">
              <w:rPr>
                <w:noProof/>
                <w:webHidden/>
              </w:rPr>
            </w:r>
            <w:r w:rsidR="00CE5A77">
              <w:rPr>
                <w:noProof/>
                <w:webHidden/>
              </w:rPr>
              <w:fldChar w:fldCharType="separate"/>
            </w:r>
            <w:r w:rsidR="00CE5A77">
              <w:rPr>
                <w:noProof/>
                <w:webHidden/>
              </w:rPr>
              <w:t>8</w:t>
            </w:r>
            <w:r w:rsidR="00CE5A77">
              <w:rPr>
                <w:noProof/>
                <w:webHidden/>
              </w:rPr>
              <w:fldChar w:fldCharType="end"/>
            </w:r>
          </w:hyperlink>
        </w:p>
        <w:p w14:paraId="109DB805" w14:textId="77777777" w:rsidR="00CE5A77" w:rsidRDefault="00FB244E">
          <w:pPr>
            <w:pStyle w:val="TOC1"/>
            <w:tabs>
              <w:tab w:val="left" w:pos="660"/>
              <w:tab w:val="right" w:leader="dot" w:pos="9350"/>
            </w:tabs>
            <w:rPr>
              <w:rFonts w:eastAsiaTheme="minorEastAsia"/>
              <w:noProof/>
              <w:lang w:eastAsia="en-CA"/>
            </w:rPr>
          </w:pPr>
          <w:hyperlink w:anchor="_Toc3294603" w:history="1">
            <w:r w:rsidR="00CE5A77" w:rsidRPr="00E42A07">
              <w:rPr>
                <w:rStyle w:val="Hyperlink"/>
                <w:noProof/>
              </w:rPr>
              <w:t>12</w:t>
            </w:r>
            <w:r w:rsidR="00CE5A77">
              <w:rPr>
                <w:rFonts w:eastAsiaTheme="minorEastAsia"/>
                <w:noProof/>
                <w:lang w:eastAsia="en-CA"/>
              </w:rPr>
              <w:tab/>
            </w:r>
            <w:r w:rsidR="00CE5A77" w:rsidRPr="00E42A07">
              <w:rPr>
                <w:rStyle w:val="Hyperlink"/>
                <w:noProof/>
              </w:rPr>
              <w:t>Advance Service Requests</w:t>
            </w:r>
            <w:r w:rsidR="00CE5A77">
              <w:rPr>
                <w:noProof/>
                <w:webHidden/>
              </w:rPr>
              <w:tab/>
            </w:r>
            <w:r w:rsidR="00CE5A77">
              <w:rPr>
                <w:noProof/>
                <w:webHidden/>
              </w:rPr>
              <w:fldChar w:fldCharType="begin"/>
            </w:r>
            <w:r w:rsidR="00CE5A77">
              <w:rPr>
                <w:noProof/>
                <w:webHidden/>
              </w:rPr>
              <w:instrText xml:space="preserve"> PAGEREF _Toc3294603 \h </w:instrText>
            </w:r>
            <w:r w:rsidR="00CE5A77">
              <w:rPr>
                <w:noProof/>
                <w:webHidden/>
              </w:rPr>
            </w:r>
            <w:r w:rsidR="00CE5A77">
              <w:rPr>
                <w:noProof/>
                <w:webHidden/>
              </w:rPr>
              <w:fldChar w:fldCharType="separate"/>
            </w:r>
            <w:r w:rsidR="00CE5A77">
              <w:rPr>
                <w:noProof/>
                <w:webHidden/>
              </w:rPr>
              <w:t>8</w:t>
            </w:r>
            <w:r w:rsidR="00CE5A77">
              <w:rPr>
                <w:noProof/>
                <w:webHidden/>
              </w:rPr>
              <w:fldChar w:fldCharType="end"/>
            </w:r>
          </w:hyperlink>
        </w:p>
        <w:p w14:paraId="0DA94FCB" w14:textId="77777777" w:rsidR="00CE5A77" w:rsidRDefault="00FB244E">
          <w:pPr>
            <w:pStyle w:val="TOC1"/>
            <w:tabs>
              <w:tab w:val="left" w:pos="660"/>
              <w:tab w:val="right" w:leader="dot" w:pos="9350"/>
            </w:tabs>
            <w:rPr>
              <w:rFonts w:eastAsiaTheme="minorEastAsia"/>
              <w:noProof/>
              <w:lang w:eastAsia="en-CA"/>
            </w:rPr>
          </w:pPr>
          <w:hyperlink w:anchor="_Toc3294604" w:history="1">
            <w:r w:rsidR="00CE5A77" w:rsidRPr="00E42A07">
              <w:rPr>
                <w:rStyle w:val="Hyperlink"/>
                <w:noProof/>
              </w:rPr>
              <w:t>13</w:t>
            </w:r>
            <w:r w:rsidR="00CE5A77">
              <w:rPr>
                <w:rFonts w:eastAsiaTheme="minorEastAsia"/>
                <w:noProof/>
                <w:lang w:eastAsia="en-CA"/>
              </w:rPr>
              <w:tab/>
            </w:r>
            <w:r w:rsidR="00CE5A77" w:rsidRPr="00E42A07">
              <w:rPr>
                <w:rStyle w:val="Hyperlink"/>
                <w:noProof/>
              </w:rPr>
              <w:t>Support Levels</w:t>
            </w:r>
            <w:r w:rsidR="00CE5A77">
              <w:rPr>
                <w:noProof/>
                <w:webHidden/>
              </w:rPr>
              <w:tab/>
            </w:r>
            <w:r w:rsidR="00CE5A77">
              <w:rPr>
                <w:noProof/>
                <w:webHidden/>
              </w:rPr>
              <w:fldChar w:fldCharType="begin"/>
            </w:r>
            <w:r w:rsidR="00CE5A77">
              <w:rPr>
                <w:noProof/>
                <w:webHidden/>
              </w:rPr>
              <w:instrText xml:space="preserve"> PAGEREF _Toc3294604 \h </w:instrText>
            </w:r>
            <w:r w:rsidR="00CE5A77">
              <w:rPr>
                <w:noProof/>
                <w:webHidden/>
              </w:rPr>
            </w:r>
            <w:r w:rsidR="00CE5A77">
              <w:rPr>
                <w:noProof/>
                <w:webHidden/>
              </w:rPr>
              <w:fldChar w:fldCharType="separate"/>
            </w:r>
            <w:r w:rsidR="00CE5A77">
              <w:rPr>
                <w:noProof/>
                <w:webHidden/>
              </w:rPr>
              <w:t>9</w:t>
            </w:r>
            <w:r w:rsidR="00CE5A77">
              <w:rPr>
                <w:noProof/>
                <w:webHidden/>
              </w:rPr>
              <w:fldChar w:fldCharType="end"/>
            </w:r>
          </w:hyperlink>
        </w:p>
        <w:p w14:paraId="3366C629" w14:textId="77777777" w:rsidR="00CE5A77" w:rsidRDefault="00FB244E">
          <w:pPr>
            <w:pStyle w:val="TOC2"/>
            <w:tabs>
              <w:tab w:val="left" w:pos="880"/>
              <w:tab w:val="right" w:leader="dot" w:pos="9350"/>
            </w:tabs>
            <w:rPr>
              <w:rFonts w:eastAsiaTheme="minorEastAsia"/>
              <w:noProof/>
              <w:lang w:eastAsia="en-CA"/>
            </w:rPr>
          </w:pPr>
          <w:hyperlink w:anchor="_Toc3294605" w:history="1">
            <w:r w:rsidR="00CE5A77" w:rsidRPr="00E42A07">
              <w:rPr>
                <w:rStyle w:val="Hyperlink"/>
                <w:noProof/>
                <w:lang w:val="en-US"/>
              </w:rPr>
              <w:t>13.1</w:t>
            </w:r>
            <w:r w:rsidR="00CE5A77">
              <w:rPr>
                <w:rFonts w:eastAsiaTheme="minorEastAsia"/>
                <w:noProof/>
                <w:lang w:eastAsia="en-CA"/>
              </w:rPr>
              <w:tab/>
            </w:r>
            <w:r w:rsidR="00CE5A77" w:rsidRPr="00E42A07">
              <w:rPr>
                <w:rStyle w:val="Hyperlink"/>
                <w:noProof/>
                <w:lang w:val="en-US"/>
              </w:rPr>
              <w:t>Fully Supported:</w:t>
            </w:r>
            <w:r w:rsidR="00CE5A77">
              <w:rPr>
                <w:noProof/>
                <w:webHidden/>
              </w:rPr>
              <w:tab/>
            </w:r>
            <w:r w:rsidR="00CE5A77">
              <w:rPr>
                <w:noProof/>
                <w:webHidden/>
              </w:rPr>
              <w:fldChar w:fldCharType="begin"/>
            </w:r>
            <w:r w:rsidR="00CE5A77">
              <w:rPr>
                <w:noProof/>
                <w:webHidden/>
              </w:rPr>
              <w:instrText xml:space="preserve"> PAGEREF _Toc3294605 \h </w:instrText>
            </w:r>
            <w:r w:rsidR="00CE5A77">
              <w:rPr>
                <w:noProof/>
                <w:webHidden/>
              </w:rPr>
            </w:r>
            <w:r w:rsidR="00CE5A77">
              <w:rPr>
                <w:noProof/>
                <w:webHidden/>
              </w:rPr>
              <w:fldChar w:fldCharType="separate"/>
            </w:r>
            <w:r w:rsidR="00CE5A77">
              <w:rPr>
                <w:noProof/>
                <w:webHidden/>
              </w:rPr>
              <w:t>9</w:t>
            </w:r>
            <w:r w:rsidR="00CE5A77">
              <w:rPr>
                <w:noProof/>
                <w:webHidden/>
              </w:rPr>
              <w:fldChar w:fldCharType="end"/>
            </w:r>
          </w:hyperlink>
        </w:p>
        <w:p w14:paraId="08CCDB34" w14:textId="77777777" w:rsidR="00CE5A77" w:rsidRDefault="00FB244E">
          <w:pPr>
            <w:pStyle w:val="TOC2"/>
            <w:tabs>
              <w:tab w:val="left" w:pos="880"/>
              <w:tab w:val="right" w:leader="dot" w:pos="9350"/>
            </w:tabs>
            <w:rPr>
              <w:rFonts w:eastAsiaTheme="minorEastAsia"/>
              <w:noProof/>
              <w:lang w:eastAsia="en-CA"/>
            </w:rPr>
          </w:pPr>
          <w:hyperlink w:anchor="_Toc3294606" w:history="1">
            <w:r w:rsidR="00CE5A77" w:rsidRPr="00E42A07">
              <w:rPr>
                <w:rStyle w:val="Hyperlink"/>
                <w:noProof/>
              </w:rPr>
              <w:t>13.2</w:t>
            </w:r>
            <w:r w:rsidR="00CE5A77">
              <w:rPr>
                <w:rFonts w:eastAsiaTheme="minorEastAsia"/>
                <w:noProof/>
                <w:lang w:eastAsia="en-CA"/>
              </w:rPr>
              <w:tab/>
            </w:r>
            <w:r w:rsidR="00CE5A77" w:rsidRPr="00E42A07">
              <w:rPr>
                <w:rStyle w:val="Hyperlink"/>
                <w:noProof/>
              </w:rPr>
              <w:t>Partially Supported:</w:t>
            </w:r>
            <w:r w:rsidR="00CE5A77">
              <w:rPr>
                <w:noProof/>
                <w:webHidden/>
              </w:rPr>
              <w:tab/>
            </w:r>
            <w:r w:rsidR="00CE5A77">
              <w:rPr>
                <w:noProof/>
                <w:webHidden/>
              </w:rPr>
              <w:fldChar w:fldCharType="begin"/>
            </w:r>
            <w:r w:rsidR="00CE5A77">
              <w:rPr>
                <w:noProof/>
                <w:webHidden/>
              </w:rPr>
              <w:instrText xml:space="preserve"> PAGEREF _Toc3294606 \h </w:instrText>
            </w:r>
            <w:r w:rsidR="00CE5A77">
              <w:rPr>
                <w:noProof/>
                <w:webHidden/>
              </w:rPr>
            </w:r>
            <w:r w:rsidR="00CE5A77">
              <w:rPr>
                <w:noProof/>
                <w:webHidden/>
              </w:rPr>
              <w:fldChar w:fldCharType="separate"/>
            </w:r>
            <w:r w:rsidR="00CE5A77">
              <w:rPr>
                <w:noProof/>
                <w:webHidden/>
              </w:rPr>
              <w:t>10</w:t>
            </w:r>
            <w:r w:rsidR="00CE5A77">
              <w:rPr>
                <w:noProof/>
                <w:webHidden/>
              </w:rPr>
              <w:fldChar w:fldCharType="end"/>
            </w:r>
          </w:hyperlink>
        </w:p>
        <w:p w14:paraId="3602183B" w14:textId="77777777" w:rsidR="00CE5A77" w:rsidRDefault="00FB244E">
          <w:pPr>
            <w:pStyle w:val="TOC2"/>
            <w:tabs>
              <w:tab w:val="left" w:pos="880"/>
              <w:tab w:val="right" w:leader="dot" w:pos="9350"/>
            </w:tabs>
            <w:rPr>
              <w:rFonts w:eastAsiaTheme="minorEastAsia"/>
              <w:noProof/>
              <w:lang w:eastAsia="en-CA"/>
            </w:rPr>
          </w:pPr>
          <w:hyperlink w:anchor="_Toc3294607" w:history="1">
            <w:r w:rsidR="00CE5A77" w:rsidRPr="00E42A07">
              <w:rPr>
                <w:rStyle w:val="Hyperlink"/>
                <w:noProof/>
              </w:rPr>
              <w:t>13.3</w:t>
            </w:r>
            <w:r w:rsidR="00CE5A77">
              <w:rPr>
                <w:rFonts w:eastAsiaTheme="minorEastAsia"/>
                <w:noProof/>
                <w:lang w:eastAsia="en-CA"/>
              </w:rPr>
              <w:tab/>
            </w:r>
            <w:r w:rsidR="00CE5A77" w:rsidRPr="00E42A07">
              <w:rPr>
                <w:rStyle w:val="Hyperlink"/>
                <w:noProof/>
              </w:rPr>
              <w:t>Not supported under this agreement:</w:t>
            </w:r>
            <w:r w:rsidR="00CE5A77">
              <w:rPr>
                <w:noProof/>
                <w:webHidden/>
              </w:rPr>
              <w:tab/>
            </w:r>
            <w:r w:rsidR="00CE5A77">
              <w:rPr>
                <w:noProof/>
                <w:webHidden/>
              </w:rPr>
              <w:fldChar w:fldCharType="begin"/>
            </w:r>
            <w:r w:rsidR="00CE5A77">
              <w:rPr>
                <w:noProof/>
                <w:webHidden/>
              </w:rPr>
              <w:instrText xml:space="preserve"> PAGEREF _Toc3294607 \h </w:instrText>
            </w:r>
            <w:r w:rsidR="00CE5A77">
              <w:rPr>
                <w:noProof/>
                <w:webHidden/>
              </w:rPr>
            </w:r>
            <w:r w:rsidR="00CE5A77">
              <w:rPr>
                <w:noProof/>
                <w:webHidden/>
              </w:rPr>
              <w:fldChar w:fldCharType="separate"/>
            </w:r>
            <w:r w:rsidR="00CE5A77">
              <w:rPr>
                <w:noProof/>
                <w:webHidden/>
              </w:rPr>
              <w:t>10</w:t>
            </w:r>
            <w:r w:rsidR="00CE5A77">
              <w:rPr>
                <w:noProof/>
                <w:webHidden/>
              </w:rPr>
              <w:fldChar w:fldCharType="end"/>
            </w:r>
          </w:hyperlink>
        </w:p>
        <w:p w14:paraId="09686E12" w14:textId="77777777" w:rsidR="00CE5A77" w:rsidRDefault="00FB244E">
          <w:pPr>
            <w:pStyle w:val="TOC1"/>
            <w:tabs>
              <w:tab w:val="left" w:pos="660"/>
              <w:tab w:val="right" w:leader="dot" w:pos="9350"/>
            </w:tabs>
            <w:rPr>
              <w:rFonts w:eastAsiaTheme="minorEastAsia"/>
              <w:noProof/>
              <w:lang w:eastAsia="en-CA"/>
            </w:rPr>
          </w:pPr>
          <w:hyperlink w:anchor="_Toc3294608" w:history="1">
            <w:r w:rsidR="00CE5A77" w:rsidRPr="00E42A07">
              <w:rPr>
                <w:rStyle w:val="Hyperlink"/>
                <w:noProof/>
              </w:rPr>
              <w:t>14</w:t>
            </w:r>
            <w:r w:rsidR="00CE5A77">
              <w:rPr>
                <w:rFonts w:eastAsiaTheme="minorEastAsia"/>
                <w:noProof/>
                <w:lang w:eastAsia="en-CA"/>
              </w:rPr>
              <w:tab/>
            </w:r>
            <w:r w:rsidR="00CE5A77" w:rsidRPr="00E42A07">
              <w:rPr>
                <w:rStyle w:val="Hyperlink"/>
                <w:noProof/>
              </w:rPr>
              <w:t>Where is support provided?</w:t>
            </w:r>
            <w:r w:rsidR="00CE5A77">
              <w:rPr>
                <w:noProof/>
                <w:webHidden/>
              </w:rPr>
              <w:tab/>
            </w:r>
            <w:r w:rsidR="00CE5A77">
              <w:rPr>
                <w:noProof/>
                <w:webHidden/>
              </w:rPr>
              <w:fldChar w:fldCharType="begin"/>
            </w:r>
            <w:r w:rsidR="00CE5A77">
              <w:rPr>
                <w:noProof/>
                <w:webHidden/>
              </w:rPr>
              <w:instrText xml:space="preserve"> PAGEREF _Toc3294608 \h </w:instrText>
            </w:r>
            <w:r w:rsidR="00CE5A77">
              <w:rPr>
                <w:noProof/>
                <w:webHidden/>
              </w:rPr>
            </w:r>
            <w:r w:rsidR="00CE5A77">
              <w:rPr>
                <w:noProof/>
                <w:webHidden/>
              </w:rPr>
              <w:fldChar w:fldCharType="separate"/>
            </w:r>
            <w:r w:rsidR="00CE5A77">
              <w:rPr>
                <w:noProof/>
                <w:webHidden/>
              </w:rPr>
              <w:t>11</w:t>
            </w:r>
            <w:r w:rsidR="00CE5A77">
              <w:rPr>
                <w:noProof/>
                <w:webHidden/>
              </w:rPr>
              <w:fldChar w:fldCharType="end"/>
            </w:r>
          </w:hyperlink>
        </w:p>
        <w:p w14:paraId="06536BD4" w14:textId="77777777" w:rsidR="00CE5A77" w:rsidRDefault="00FB244E">
          <w:pPr>
            <w:pStyle w:val="TOC1"/>
            <w:tabs>
              <w:tab w:val="left" w:pos="660"/>
              <w:tab w:val="right" w:leader="dot" w:pos="9350"/>
            </w:tabs>
            <w:rPr>
              <w:rFonts w:eastAsiaTheme="minorEastAsia"/>
              <w:noProof/>
              <w:lang w:eastAsia="en-CA"/>
            </w:rPr>
          </w:pPr>
          <w:hyperlink w:anchor="_Toc3294609" w:history="1">
            <w:r w:rsidR="00CE5A77" w:rsidRPr="00E42A07">
              <w:rPr>
                <w:rStyle w:val="Hyperlink"/>
                <w:noProof/>
              </w:rPr>
              <w:t>15</w:t>
            </w:r>
            <w:r w:rsidR="00CE5A77">
              <w:rPr>
                <w:rFonts w:eastAsiaTheme="minorEastAsia"/>
                <w:noProof/>
                <w:lang w:eastAsia="en-CA"/>
              </w:rPr>
              <w:tab/>
            </w:r>
            <w:r w:rsidR="00CE5A77" w:rsidRPr="00E42A07">
              <w:rPr>
                <w:rStyle w:val="Hyperlink"/>
                <w:noProof/>
              </w:rPr>
              <w:t>Customer Obligations</w:t>
            </w:r>
            <w:r w:rsidR="00CE5A77">
              <w:rPr>
                <w:noProof/>
                <w:webHidden/>
              </w:rPr>
              <w:tab/>
            </w:r>
            <w:r w:rsidR="00CE5A77">
              <w:rPr>
                <w:noProof/>
                <w:webHidden/>
              </w:rPr>
              <w:fldChar w:fldCharType="begin"/>
            </w:r>
            <w:r w:rsidR="00CE5A77">
              <w:rPr>
                <w:noProof/>
                <w:webHidden/>
              </w:rPr>
              <w:instrText xml:space="preserve"> PAGEREF _Toc3294609 \h </w:instrText>
            </w:r>
            <w:r w:rsidR="00CE5A77">
              <w:rPr>
                <w:noProof/>
                <w:webHidden/>
              </w:rPr>
            </w:r>
            <w:r w:rsidR="00CE5A77">
              <w:rPr>
                <w:noProof/>
                <w:webHidden/>
              </w:rPr>
              <w:fldChar w:fldCharType="separate"/>
            </w:r>
            <w:r w:rsidR="00CE5A77">
              <w:rPr>
                <w:noProof/>
                <w:webHidden/>
              </w:rPr>
              <w:t>11</w:t>
            </w:r>
            <w:r w:rsidR="00CE5A77">
              <w:rPr>
                <w:noProof/>
                <w:webHidden/>
              </w:rPr>
              <w:fldChar w:fldCharType="end"/>
            </w:r>
          </w:hyperlink>
        </w:p>
        <w:p w14:paraId="495C5BD6" w14:textId="77777777" w:rsidR="00CE5A77" w:rsidRDefault="00FB244E">
          <w:pPr>
            <w:pStyle w:val="TOC1"/>
            <w:tabs>
              <w:tab w:val="left" w:pos="660"/>
              <w:tab w:val="right" w:leader="dot" w:pos="9350"/>
            </w:tabs>
            <w:rPr>
              <w:rFonts w:eastAsiaTheme="minorEastAsia"/>
              <w:noProof/>
              <w:lang w:eastAsia="en-CA"/>
            </w:rPr>
          </w:pPr>
          <w:hyperlink w:anchor="_Toc3294610" w:history="1">
            <w:r w:rsidR="00CE5A77" w:rsidRPr="00E42A07">
              <w:rPr>
                <w:rStyle w:val="Hyperlink"/>
                <w:noProof/>
                <w:lang w:val="en-US"/>
              </w:rPr>
              <w:t>16</w:t>
            </w:r>
            <w:r w:rsidR="00CE5A77">
              <w:rPr>
                <w:rFonts w:eastAsiaTheme="minorEastAsia"/>
                <w:noProof/>
                <w:lang w:eastAsia="en-CA"/>
              </w:rPr>
              <w:tab/>
            </w:r>
            <w:r w:rsidR="00CE5A77" w:rsidRPr="00E42A07">
              <w:rPr>
                <w:rStyle w:val="Hyperlink"/>
                <w:noProof/>
                <w:lang w:val="en-US"/>
              </w:rPr>
              <w:t>Escalation</w:t>
            </w:r>
            <w:r w:rsidR="00CE5A77">
              <w:rPr>
                <w:noProof/>
                <w:webHidden/>
              </w:rPr>
              <w:tab/>
            </w:r>
            <w:r w:rsidR="00CE5A77">
              <w:rPr>
                <w:noProof/>
                <w:webHidden/>
              </w:rPr>
              <w:fldChar w:fldCharType="begin"/>
            </w:r>
            <w:r w:rsidR="00CE5A77">
              <w:rPr>
                <w:noProof/>
                <w:webHidden/>
              </w:rPr>
              <w:instrText xml:space="preserve"> PAGEREF _Toc3294610 \h </w:instrText>
            </w:r>
            <w:r w:rsidR="00CE5A77">
              <w:rPr>
                <w:noProof/>
                <w:webHidden/>
              </w:rPr>
            </w:r>
            <w:r w:rsidR="00CE5A77">
              <w:rPr>
                <w:noProof/>
                <w:webHidden/>
              </w:rPr>
              <w:fldChar w:fldCharType="separate"/>
            </w:r>
            <w:r w:rsidR="00CE5A77">
              <w:rPr>
                <w:noProof/>
                <w:webHidden/>
              </w:rPr>
              <w:t>12</w:t>
            </w:r>
            <w:r w:rsidR="00CE5A77">
              <w:rPr>
                <w:noProof/>
                <w:webHidden/>
              </w:rPr>
              <w:fldChar w:fldCharType="end"/>
            </w:r>
          </w:hyperlink>
        </w:p>
        <w:p w14:paraId="773C06F1" w14:textId="77777777" w:rsidR="00CE5A77" w:rsidRDefault="00FB244E">
          <w:pPr>
            <w:pStyle w:val="TOC1"/>
            <w:tabs>
              <w:tab w:val="left" w:pos="660"/>
              <w:tab w:val="right" w:leader="dot" w:pos="9350"/>
            </w:tabs>
            <w:rPr>
              <w:rFonts w:eastAsiaTheme="minorEastAsia"/>
              <w:noProof/>
              <w:lang w:eastAsia="en-CA"/>
            </w:rPr>
          </w:pPr>
          <w:hyperlink w:anchor="_Toc3294611" w:history="1">
            <w:r w:rsidR="00CE5A77" w:rsidRPr="00E42A07">
              <w:rPr>
                <w:rStyle w:val="Hyperlink"/>
                <w:noProof/>
              </w:rPr>
              <w:t>17</w:t>
            </w:r>
            <w:r w:rsidR="00CE5A77">
              <w:rPr>
                <w:rFonts w:eastAsiaTheme="minorEastAsia"/>
                <w:noProof/>
                <w:lang w:eastAsia="en-CA"/>
              </w:rPr>
              <w:tab/>
            </w:r>
            <w:r w:rsidR="00CE5A77" w:rsidRPr="00E42A07">
              <w:rPr>
                <w:rStyle w:val="Hyperlink"/>
                <w:noProof/>
              </w:rPr>
              <w:t>Service Level Performance Reporting</w:t>
            </w:r>
            <w:r w:rsidR="00CE5A77">
              <w:rPr>
                <w:noProof/>
                <w:webHidden/>
              </w:rPr>
              <w:tab/>
            </w:r>
            <w:r w:rsidR="00CE5A77">
              <w:rPr>
                <w:noProof/>
                <w:webHidden/>
              </w:rPr>
              <w:fldChar w:fldCharType="begin"/>
            </w:r>
            <w:r w:rsidR="00CE5A77">
              <w:rPr>
                <w:noProof/>
                <w:webHidden/>
              </w:rPr>
              <w:instrText xml:space="preserve"> PAGEREF _Toc3294611 \h </w:instrText>
            </w:r>
            <w:r w:rsidR="00CE5A77">
              <w:rPr>
                <w:noProof/>
                <w:webHidden/>
              </w:rPr>
            </w:r>
            <w:r w:rsidR="00CE5A77">
              <w:rPr>
                <w:noProof/>
                <w:webHidden/>
              </w:rPr>
              <w:fldChar w:fldCharType="separate"/>
            </w:r>
            <w:r w:rsidR="00CE5A77">
              <w:rPr>
                <w:noProof/>
                <w:webHidden/>
              </w:rPr>
              <w:t>13</w:t>
            </w:r>
            <w:r w:rsidR="00CE5A77">
              <w:rPr>
                <w:noProof/>
                <w:webHidden/>
              </w:rPr>
              <w:fldChar w:fldCharType="end"/>
            </w:r>
          </w:hyperlink>
        </w:p>
        <w:p w14:paraId="54E34276" w14:textId="77777777" w:rsidR="00CE5A77" w:rsidRDefault="00FB244E">
          <w:pPr>
            <w:pStyle w:val="TOC1"/>
            <w:tabs>
              <w:tab w:val="left" w:pos="660"/>
              <w:tab w:val="right" w:leader="dot" w:pos="9350"/>
            </w:tabs>
            <w:rPr>
              <w:rFonts w:eastAsiaTheme="minorEastAsia"/>
              <w:noProof/>
              <w:lang w:eastAsia="en-CA"/>
            </w:rPr>
          </w:pPr>
          <w:hyperlink w:anchor="_Toc3294612" w:history="1">
            <w:r w:rsidR="00CE5A77" w:rsidRPr="00E42A07">
              <w:rPr>
                <w:rStyle w:val="Hyperlink"/>
                <w:noProof/>
              </w:rPr>
              <w:t>18</w:t>
            </w:r>
            <w:r w:rsidR="00CE5A77">
              <w:rPr>
                <w:rFonts w:eastAsiaTheme="minorEastAsia"/>
                <w:noProof/>
                <w:lang w:eastAsia="en-CA"/>
              </w:rPr>
              <w:tab/>
            </w:r>
            <w:r w:rsidR="00CE5A77" w:rsidRPr="00E42A07">
              <w:rPr>
                <w:rStyle w:val="Hyperlink"/>
                <w:noProof/>
              </w:rPr>
              <w:t>Service Review Meetings</w:t>
            </w:r>
            <w:r w:rsidR="00CE5A77">
              <w:rPr>
                <w:noProof/>
                <w:webHidden/>
              </w:rPr>
              <w:tab/>
            </w:r>
            <w:r w:rsidR="00CE5A77">
              <w:rPr>
                <w:noProof/>
                <w:webHidden/>
              </w:rPr>
              <w:fldChar w:fldCharType="begin"/>
            </w:r>
            <w:r w:rsidR="00CE5A77">
              <w:rPr>
                <w:noProof/>
                <w:webHidden/>
              </w:rPr>
              <w:instrText xml:space="preserve"> PAGEREF _Toc3294612 \h </w:instrText>
            </w:r>
            <w:r w:rsidR="00CE5A77">
              <w:rPr>
                <w:noProof/>
                <w:webHidden/>
              </w:rPr>
            </w:r>
            <w:r w:rsidR="00CE5A77">
              <w:rPr>
                <w:noProof/>
                <w:webHidden/>
              </w:rPr>
              <w:fldChar w:fldCharType="separate"/>
            </w:r>
            <w:r w:rsidR="00CE5A77">
              <w:rPr>
                <w:noProof/>
                <w:webHidden/>
              </w:rPr>
              <w:t>13</w:t>
            </w:r>
            <w:r w:rsidR="00CE5A77">
              <w:rPr>
                <w:noProof/>
                <w:webHidden/>
              </w:rPr>
              <w:fldChar w:fldCharType="end"/>
            </w:r>
          </w:hyperlink>
        </w:p>
        <w:p w14:paraId="2D798CE6" w14:textId="77777777" w:rsidR="00FE57A8" w:rsidRDefault="00FE57A8">
          <w:r>
            <w:rPr>
              <w:b/>
              <w:bCs/>
              <w:noProof/>
            </w:rPr>
            <w:fldChar w:fldCharType="end"/>
          </w:r>
        </w:p>
      </w:sdtContent>
    </w:sdt>
    <w:p w14:paraId="2B1F19D7"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632F0F1E" w14:textId="77777777" w:rsidR="001D49CB" w:rsidRPr="00B9306A" w:rsidRDefault="0FEFCFD1" w:rsidP="0FEFCFD1">
      <w:pPr>
        <w:pStyle w:val="Heading1"/>
        <w:rPr>
          <w:b w:val="0"/>
          <w:bCs w:val="0"/>
          <w:sz w:val="36"/>
          <w:szCs w:val="36"/>
        </w:rPr>
      </w:pPr>
      <w:bookmarkStart w:id="1" w:name="_Toc3294579"/>
      <w:r w:rsidRPr="0FEFCFD1">
        <w:rPr>
          <w:sz w:val="36"/>
          <w:szCs w:val="36"/>
        </w:rPr>
        <w:t>Duration of SLA</w:t>
      </w:r>
      <w:bookmarkEnd w:id="1"/>
    </w:p>
    <w:p w14:paraId="1F63CCB7" w14:textId="77777777"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FEFCFD1">
        <w:rPr>
          <w:rStyle w:val="Hyperlink"/>
        </w:rPr>
        <w:t>annual review</w:t>
      </w:r>
      <w:r>
        <w:t>.</w:t>
      </w:r>
      <w:hyperlink w:anchor="_Service_Review_Meetings_1" w:history="1"/>
    </w:p>
    <w:p w14:paraId="52B141A6" w14:textId="77777777"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75306DD8" w14:textId="77777777" w:rsidR="00441E85" w:rsidRPr="00B9306A" w:rsidRDefault="0FEFCFD1" w:rsidP="0FEFCFD1">
      <w:pPr>
        <w:pStyle w:val="Heading1"/>
        <w:rPr>
          <w:sz w:val="36"/>
          <w:szCs w:val="36"/>
        </w:rPr>
      </w:pPr>
      <w:bookmarkStart w:id="2" w:name="_Toc3294580"/>
      <w:r w:rsidRPr="0FEFCFD1">
        <w:rPr>
          <w:sz w:val="36"/>
          <w:szCs w:val="36"/>
        </w:rPr>
        <w:t>Summary of services provided</w:t>
      </w:r>
      <w:bookmarkEnd w:id="2"/>
    </w:p>
    <w:p w14:paraId="5DF2F0ED" w14:textId="77777777" w:rsidR="005500A8" w:rsidRPr="000B61D8" w:rsidRDefault="0FEFCFD1" w:rsidP="00B9306A">
      <w:pPr>
        <w:pStyle w:val="Heading2"/>
      </w:pPr>
      <w:bookmarkStart w:id="3" w:name="_Toc3294581"/>
      <w:r>
        <w:t>Hardware Support</w:t>
      </w:r>
      <w:bookmarkEnd w:id="3"/>
    </w:p>
    <w:p w14:paraId="4C119EDF" w14:textId="77777777"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5B08A4A1" w14:textId="77777777"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75A0A999" w14:textId="77777777" w:rsidR="005500A8" w:rsidRPr="000B61D8" w:rsidRDefault="0FEFCFD1" w:rsidP="0FEFCFD1">
      <w:pPr>
        <w:pStyle w:val="Heading2"/>
        <w:rPr>
          <w:color w:val="548DD4" w:themeColor="text2" w:themeTint="99"/>
        </w:rPr>
      </w:pPr>
      <w:bookmarkStart w:id="4" w:name="_Toc449097916"/>
      <w:bookmarkStart w:id="5" w:name="_Toc449099606"/>
      <w:bookmarkStart w:id="6" w:name="_Toc449099690"/>
      <w:bookmarkStart w:id="7" w:name="_Toc449099833"/>
      <w:bookmarkStart w:id="8" w:name="_Toc449101785"/>
      <w:bookmarkStart w:id="9" w:name="_Toc449101895"/>
      <w:bookmarkStart w:id="10" w:name="_Toc449101946"/>
      <w:bookmarkStart w:id="11" w:name="_Toc449102108"/>
      <w:bookmarkStart w:id="12" w:name="_Toc449102234"/>
      <w:bookmarkStart w:id="13" w:name="_Toc449522330"/>
      <w:bookmarkStart w:id="14" w:name="_Toc3294582"/>
      <w:bookmarkEnd w:id="4"/>
      <w:bookmarkEnd w:id="5"/>
      <w:bookmarkEnd w:id="6"/>
      <w:bookmarkEnd w:id="7"/>
      <w:bookmarkEnd w:id="8"/>
      <w:bookmarkEnd w:id="9"/>
      <w:bookmarkEnd w:id="10"/>
      <w:bookmarkEnd w:id="11"/>
      <w:bookmarkEnd w:id="12"/>
      <w:bookmarkEnd w:id="13"/>
      <w:r w:rsidRPr="0FEFCFD1">
        <w:rPr>
          <w:color w:val="548DD4" w:themeColor="text2" w:themeTint="99"/>
        </w:rPr>
        <w:t>Software Support</w:t>
      </w:r>
      <w:bookmarkEnd w:id="14"/>
    </w:p>
    <w:p w14:paraId="2F974F1D" w14:textId="77777777"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Pr="0FEFCFD1">
          <w:rPr>
            <w:rStyle w:val="Hyperlink"/>
          </w:rPr>
          <w:t>Licensed software products and eligible users</w:t>
        </w:r>
      </w:hyperlink>
      <w:r w:rsidRPr="0FEFCFD1">
        <w:rPr>
          <w:color w:val="000000" w:themeColor="text1"/>
        </w:rPr>
        <w:t xml:space="preserve"> . </w:t>
      </w:r>
    </w:p>
    <w:p w14:paraId="5AC2E12D" w14:textId="77777777"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1456CCB" w14:textId="77777777" w:rsidR="005500A8" w:rsidRPr="000B61D8" w:rsidRDefault="0FEFCFD1" w:rsidP="00B9306A">
      <w:pPr>
        <w:pStyle w:val="Heading2"/>
      </w:pPr>
      <w:bookmarkStart w:id="15" w:name="_Toc3294583"/>
      <w:r>
        <w:t>Computer Disk Imaging</w:t>
      </w:r>
      <w:bookmarkEnd w:id="15"/>
    </w:p>
    <w:p w14:paraId="5F6B5B5F" w14:textId="77777777"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349D2B1F" w14:textId="77777777" w:rsidR="00DD4367" w:rsidRPr="00765AE5" w:rsidRDefault="0FEFCFD1" w:rsidP="0FEFCFD1">
      <w:pPr>
        <w:pStyle w:val="Heading2"/>
      </w:pPr>
      <w:bookmarkStart w:id="16" w:name="_Toc3294584"/>
      <w:r w:rsidRPr="00765AE5">
        <w:t>Network Administration Support</w:t>
      </w:r>
      <w:bookmarkEnd w:id="16"/>
    </w:p>
    <w:p w14:paraId="0C8C20E0"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76D5F854" w14:textId="77777777"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09A4AF3F"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0DE3B9C3"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745A3851" w14:textId="77777777" w:rsidR="00265383" w:rsidRDefault="0FEFCFD1" w:rsidP="00265383">
      <w:pPr>
        <w:pStyle w:val="Heading2"/>
      </w:pPr>
      <w:bookmarkStart w:id="17" w:name="_Toc3294585"/>
      <w:r>
        <w:t>Mobile Handset Devices</w:t>
      </w:r>
      <w:bookmarkEnd w:id="17"/>
    </w:p>
    <w:p w14:paraId="442F6A65"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6A117EFA"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3C41384D"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 xml:space="preserve">Configuration: </w:t>
      </w:r>
      <w:hyperlink r:id="rId11">
        <w:r w:rsidRPr="0FEFCFD1">
          <w:rPr>
            <w:rStyle w:val="Hyperlink"/>
          </w:rPr>
          <w:t>http://kb.mcgill.ca/it/easylink/article.html?id=1218</w:t>
        </w:r>
      </w:hyperlink>
    </w:p>
    <w:p w14:paraId="2D19C900"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t xml:space="preserve">Security Requirements: </w:t>
      </w:r>
      <w:hyperlink r:id="rId12">
        <w:r w:rsidRPr="0FEFCFD1">
          <w:rPr>
            <w:rStyle w:val="Hyperlink"/>
          </w:rPr>
          <w:t>http://kb.mcgill.ca/it/easylink/article.html?id=2020</w:t>
        </w:r>
      </w:hyperlink>
    </w:p>
    <w:p w14:paraId="5140D579"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t xml:space="preserve">Procurement &amp; Billing: </w:t>
      </w:r>
      <w:hyperlink r:id="rId13">
        <w:r w:rsidRPr="0FEFCFD1">
          <w:rPr>
            <w:rStyle w:val="Hyperlink"/>
          </w:rPr>
          <w:t>http://www.mcgill.ca/procurement/forms/teluscellphone</w:t>
        </w:r>
      </w:hyperlink>
    </w:p>
    <w:p w14:paraId="3F4A5FF2"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234F8A5A" w14:textId="77777777" w:rsidR="000A0FF0" w:rsidRPr="000B61D8" w:rsidRDefault="0FEFCFD1" w:rsidP="0FEFCFD1">
      <w:pPr>
        <w:pStyle w:val="Heading1"/>
        <w:rPr>
          <w:lang w:val="en-US"/>
        </w:rPr>
      </w:pPr>
      <w:bookmarkStart w:id="18" w:name="_Toc3294586"/>
      <w:r w:rsidRPr="0FEFCFD1">
        <w:rPr>
          <w:sz w:val="36"/>
          <w:szCs w:val="36"/>
        </w:rPr>
        <w:t>Scope of the Agreement</w:t>
      </w:r>
      <w:bookmarkEnd w:id="18"/>
      <w:r w:rsidR="001C6FF5">
        <w:br/>
      </w:r>
    </w:p>
    <w:p w14:paraId="3D7B6474" w14:textId="77777777"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r w:rsidR="0FEFCFD1" w:rsidRPr="0FEFCFD1">
        <w:rPr>
          <w:lang w:val="en-US"/>
        </w:rPr>
        <w:t xml:space="preserve"> (desktop and laptop) support for faculty and administrative staff in a faculty or unit (or sub-division of either) that has a support agreement with ITS.</w:t>
      </w:r>
    </w:p>
    <w:p w14:paraId="41C9941A" w14:textId="77777777" w:rsidR="006D0194" w:rsidRDefault="0FEFCFD1" w:rsidP="00765AE5">
      <w:pPr>
        <w:pStyle w:val="ListParagraph"/>
        <w:numPr>
          <w:ilvl w:val="0"/>
          <w:numId w:val="5"/>
        </w:numPr>
        <w:rPr>
          <w:lang w:val="en-US"/>
        </w:rPr>
      </w:pPr>
      <w:r w:rsidRPr="0FEFCFD1">
        <w:rPr>
          <w:lang w:val="en-US"/>
        </w:rPr>
        <w:t xml:space="preserve">All </w:t>
      </w:r>
      <w:r w:rsidRPr="0FEFCFD1">
        <w:rPr>
          <w:rStyle w:val="Hyperlink"/>
          <w:lang w:val="en-US"/>
        </w:rPr>
        <w:t>Fully Supported</w:t>
      </w:r>
      <w:r w:rsidRPr="0FEFCFD1">
        <w:rPr>
          <w:lang w:val="en-US"/>
        </w:rPr>
        <w:t xml:space="preserve"> public access computers in classrooms, libraries / hallway kiosks, and non-research computer labs.</w:t>
      </w:r>
      <w:hyperlink w:anchor="_Fully_Supported:" w:history="1"/>
    </w:p>
    <w:p w14:paraId="6D437ABD" w14:textId="77777777" w:rsidR="006D0194" w:rsidRDefault="0FEFCFD1" w:rsidP="00765AE5">
      <w:pPr>
        <w:pStyle w:val="ListParagraph"/>
        <w:numPr>
          <w:ilvl w:val="0"/>
          <w:numId w:val="5"/>
        </w:numPr>
        <w:rPr>
          <w:lang w:val="en-US"/>
        </w:rPr>
      </w:pPr>
      <w:r w:rsidRPr="0FEFCFD1">
        <w:rPr>
          <w:lang w:val="en-US"/>
        </w:rPr>
        <w:t xml:space="preserve">All </w:t>
      </w:r>
      <w:r w:rsidRPr="0FEFCFD1">
        <w:rPr>
          <w:rStyle w:val="Hyperlink"/>
          <w:lang w:val="en-US"/>
        </w:rPr>
        <w:t>Fully Supported</w:t>
      </w:r>
      <w:r w:rsidRPr="0FEFCFD1">
        <w:rPr>
          <w:lang w:val="en-US"/>
        </w:rPr>
        <w:t xml:space="preserve"> end-point technology allocated to a customer.</w:t>
      </w:r>
      <w:hyperlink w:anchor="_Fully_Supported:" w:history="1"/>
    </w:p>
    <w:p w14:paraId="50C8A7EF" w14:textId="77777777" w:rsidR="006D0194" w:rsidRDefault="00FB244E" w:rsidP="00765AE5">
      <w:pPr>
        <w:pStyle w:val="ListParagraph"/>
        <w:numPr>
          <w:ilvl w:val="0"/>
          <w:numId w:val="5"/>
        </w:numPr>
        <w:rPr>
          <w:lang w:val="en-US"/>
        </w:rPr>
      </w:pPr>
      <w:hyperlink w:anchor="_Partially_Supported:" w:history="1">
        <w:r w:rsidR="0FEFCFD1" w:rsidRPr="0FEFCFD1">
          <w:rPr>
            <w:rStyle w:val="Hyperlink"/>
            <w:lang w:val="en-US"/>
          </w:rPr>
          <w:t>Partially Supported</w:t>
        </w:r>
        <w:r w:rsidR="0FEFCFD1" w:rsidRPr="0FEFCFD1">
          <w:rPr>
            <w:lang w:val="en-US"/>
          </w:rPr>
          <w:t xml:space="preserve"> end-point technology will be supported on a best-effort basis.</w:t>
        </w:r>
      </w:hyperlink>
    </w:p>
    <w:p w14:paraId="3CDF5EA8" w14:textId="77777777"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3F1CE9" w14:textId="77777777"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044F43A" w14:textId="77777777" w:rsidR="00EA21F6" w:rsidRPr="00B9306A" w:rsidRDefault="0FEFCFD1" w:rsidP="0FEFCFD1">
      <w:pPr>
        <w:pStyle w:val="Heading1"/>
        <w:rPr>
          <w:sz w:val="36"/>
          <w:szCs w:val="36"/>
        </w:rPr>
      </w:pPr>
      <w:bookmarkStart w:id="19" w:name="_Toc3294587"/>
      <w:r w:rsidRPr="0FEFCFD1">
        <w:rPr>
          <w:sz w:val="36"/>
          <w:szCs w:val="36"/>
        </w:rPr>
        <w:t>Description of Services Provided</w:t>
      </w:r>
      <w:bookmarkEnd w:id="19"/>
    </w:p>
    <w:p w14:paraId="205A5041" w14:textId="77777777" w:rsidR="004305CC" w:rsidRDefault="0FEFCFD1" w:rsidP="0FEFCFD1">
      <w:pPr>
        <w:pStyle w:val="Heading2"/>
        <w:rPr>
          <w:lang w:val="en-US"/>
        </w:rPr>
      </w:pPr>
      <w:bookmarkStart w:id="20" w:name="_Toc3294588"/>
      <w:r w:rsidRPr="0FEFCFD1">
        <w:rPr>
          <w:lang w:val="en-US"/>
        </w:rPr>
        <w:t>Service Desk</w:t>
      </w:r>
      <w:bookmarkEnd w:id="20"/>
    </w:p>
    <w:p w14:paraId="43C598C4"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0E82782A" w14:textId="77777777"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3E489862" w14:textId="77777777"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020AB921" w14:textId="77777777"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06CCC13" w14:textId="77777777"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18DDF1BD" w14:textId="77777777"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158F9B62" w14:textId="77777777"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4148A929" w14:textId="77777777"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1B8E6A54" w14:textId="77777777"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4191E997" w14:textId="77777777" w:rsidR="00490C83" w:rsidRPr="00ED1402" w:rsidRDefault="0FEFCFD1" w:rsidP="0FEFCFD1">
      <w:pPr>
        <w:pStyle w:val="Heading2"/>
        <w:rPr>
          <w:lang w:val="fr-CA"/>
        </w:rPr>
      </w:pPr>
      <w:bookmarkStart w:id="21" w:name="_Toc3294589"/>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1"/>
      <w:r w:rsidR="00765AE5" w:rsidRPr="00ED1402">
        <w:rPr>
          <w:lang w:val="fr-CA"/>
        </w:rPr>
        <w:t xml:space="preserve"> </w:t>
      </w:r>
    </w:p>
    <w:p w14:paraId="15BB0DDD" w14:textId="77777777"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440FA01E" w14:textId="77777777" w:rsidR="00206299" w:rsidRPr="00BD193E" w:rsidRDefault="0FEFCFD1" w:rsidP="00765AE5">
      <w:pPr>
        <w:pStyle w:val="ListParagraph"/>
        <w:numPr>
          <w:ilvl w:val="0"/>
          <w:numId w:val="5"/>
        </w:numPr>
      </w:pPr>
      <w:r>
        <w:t>Computer installation, replacement, and upgrades</w:t>
      </w:r>
    </w:p>
    <w:p w14:paraId="267E67A8" w14:textId="77777777" w:rsidR="00206299" w:rsidRPr="00BD193E" w:rsidRDefault="0FEFCFD1" w:rsidP="00765AE5">
      <w:pPr>
        <w:pStyle w:val="ListParagraph"/>
        <w:numPr>
          <w:ilvl w:val="0"/>
          <w:numId w:val="5"/>
        </w:numPr>
      </w:pPr>
      <w:r w:rsidRPr="0FEFCFD1">
        <w:rPr>
          <w:lang w:val="en-US"/>
        </w:rPr>
        <w:t>Software installation and deployment</w:t>
      </w:r>
      <w:r>
        <w:t xml:space="preserve"> – non-centralized software will require customer’s proof of purchase or a valid legal licence.</w:t>
      </w:r>
    </w:p>
    <w:p w14:paraId="5A5B59D1"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7D919332" w14:textId="7777777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54C8D10F" w14:textId="77777777"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37091BDE" w14:textId="77777777" w:rsidR="007072E7" w:rsidRDefault="0FEFCFD1" w:rsidP="0FEFCFD1">
      <w:pPr>
        <w:pStyle w:val="Heading3"/>
        <w:rPr>
          <w:lang w:val="en-US"/>
        </w:rPr>
      </w:pPr>
      <w:bookmarkStart w:id="22" w:name="_Toc3294590"/>
      <w:r w:rsidRPr="0FEFCFD1">
        <w:rPr>
          <w:lang w:val="en-US"/>
        </w:rPr>
        <w:t>Hardware support for end-point computers</w:t>
      </w:r>
      <w:bookmarkEnd w:id="22"/>
    </w:p>
    <w:p w14:paraId="737EF14E" w14:textId="77777777" w:rsidR="007072E7" w:rsidRDefault="0FEFCFD1" w:rsidP="0FEFCFD1">
      <w:pPr>
        <w:pStyle w:val="ListParagraph"/>
        <w:numPr>
          <w:ilvl w:val="1"/>
          <w:numId w:val="1"/>
        </w:numPr>
        <w:rPr>
          <w:lang w:val="en-US"/>
        </w:rPr>
      </w:pPr>
      <w:r w:rsidRPr="0FEFCFD1">
        <w:rPr>
          <w:lang w:val="en-US"/>
        </w:rPr>
        <w:t>Physical installation of new computers</w:t>
      </w:r>
    </w:p>
    <w:p w14:paraId="67FC3F7C"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531C6584"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036F6142" w14:textId="77777777"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62F2CE75" w14:textId="77777777" w:rsidR="007072E7" w:rsidRDefault="0FEFCFD1" w:rsidP="0FEFCFD1">
      <w:pPr>
        <w:pStyle w:val="ListParagraph"/>
        <w:numPr>
          <w:ilvl w:val="1"/>
          <w:numId w:val="1"/>
        </w:numPr>
        <w:rPr>
          <w:lang w:val="en-US"/>
        </w:rPr>
      </w:pPr>
      <w:r w:rsidRPr="0FEFCFD1">
        <w:rPr>
          <w:lang w:val="en-US"/>
        </w:rPr>
        <w:t>Data wiping of decommissioned hardware</w:t>
      </w:r>
    </w:p>
    <w:p w14:paraId="17E74229"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1DE1E8B4" w14:textId="77777777"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7EA8F1A4" w14:textId="77777777"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324B1FE2" w14:textId="77777777" w:rsidR="00765AE5" w:rsidRPr="00CD6D02" w:rsidRDefault="00765AE5" w:rsidP="00765AE5">
      <w:pPr>
        <w:pStyle w:val="ListParagraph"/>
        <w:ind w:left="1440"/>
        <w:rPr>
          <w:lang w:val="en-US"/>
        </w:rPr>
      </w:pPr>
    </w:p>
    <w:p w14:paraId="0712EBF5" w14:textId="77777777" w:rsidR="00765AE5" w:rsidRPr="00765AE5" w:rsidRDefault="00765AE5" w:rsidP="00765AE5">
      <w:pPr>
        <w:pStyle w:val="Heading3"/>
        <w:rPr>
          <w:lang w:val="en-US"/>
        </w:rPr>
      </w:pPr>
      <w:bookmarkStart w:id="23" w:name="_Toc3294591"/>
      <w:r w:rsidRPr="00765AE5">
        <w:rPr>
          <w:lang w:val="en-US"/>
        </w:rPr>
        <w:t>Systems Administration Services</w:t>
      </w:r>
      <w:bookmarkEnd w:id="23"/>
      <w:r w:rsidRPr="00765AE5">
        <w:rPr>
          <w:lang w:val="en-US"/>
        </w:rPr>
        <w:t xml:space="preserve"> </w:t>
      </w:r>
    </w:p>
    <w:p w14:paraId="7BF2DB16"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2ECBC6F7"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5A9CC1D4"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4AC4C286"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796766B8"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0EDC8B18"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3DD0E113"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11576913" w14:textId="77777777"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6166C934" w14:textId="77777777" w:rsidR="00765AE5" w:rsidRPr="00765AE5" w:rsidRDefault="00765AE5" w:rsidP="00765AE5">
      <w:pPr>
        <w:pStyle w:val="ListParagraph"/>
        <w:ind w:left="1440"/>
        <w:rPr>
          <w:lang w:val="en-US"/>
        </w:rPr>
      </w:pPr>
    </w:p>
    <w:p w14:paraId="3F41BEC9" w14:textId="77777777" w:rsidR="00490C83" w:rsidRDefault="0FEFCFD1" w:rsidP="0FEFCFD1">
      <w:pPr>
        <w:pStyle w:val="Heading3"/>
        <w:rPr>
          <w:lang w:val="en-US"/>
        </w:rPr>
      </w:pPr>
      <w:bookmarkStart w:id="24" w:name="_Toc3294592"/>
      <w:r w:rsidRPr="0FEFCFD1">
        <w:rPr>
          <w:lang w:val="en-US"/>
        </w:rPr>
        <w:t>Software / OS support for end-point computers</w:t>
      </w:r>
      <w:bookmarkEnd w:id="24"/>
    </w:p>
    <w:p w14:paraId="5840F844" w14:textId="77777777"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4F811AF9"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26F4AD3B"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13A6840E" w14:textId="77777777"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7624DBD5" w14:textId="77777777"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F1276E8" w14:textId="77777777" w:rsidR="007072E7" w:rsidRDefault="0FEFCFD1" w:rsidP="0FEFCFD1">
      <w:pPr>
        <w:pStyle w:val="ListParagraph"/>
        <w:numPr>
          <w:ilvl w:val="1"/>
          <w:numId w:val="1"/>
        </w:numPr>
        <w:rPr>
          <w:lang w:val="en-US"/>
        </w:rPr>
      </w:pPr>
      <w:r w:rsidRPr="0FEFCFD1">
        <w:rPr>
          <w:lang w:val="en-US"/>
        </w:rPr>
        <w:t>Establish and promote end-point computing standards.</w:t>
      </w:r>
    </w:p>
    <w:p w14:paraId="02689E4B" w14:textId="77777777" w:rsidR="00A745FF" w:rsidRPr="003C0735" w:rsidRDefault="00BD2B80" w:rsidP="00A745FF">
      <w:pPr>
        <w:pStyle w:val="Heading3"/>
        <w:rPr>
          <w:lang w:val="en-US"/>
        </w:rPr>
      </w:pPr>
      <w:bookmarkStart w:id="25" w:name="_Toc449522350"/>
      <w:bookmarkStart w:id="26" w:name="_Toc3294593"/>
      <w:bookmarkEnd w:id="25"/>
      <w:r w:rsidRPr="003C0735">
        <w:rPr>
          <w:lang w:val="en-US"/>
        </w:rPr>
        <w:t xml:space="preserve">Compliance with the </w:t>
      </w:r>
      <w:r w:rsidR="00A745FF" w:rsidRPr="003C0735">
        <w:rPr>
          <w:lang w:val="en-US"/>
        </w:rPr>
        <w:t>IT Asset Management Regulation</w:t>
      </w:r>
      <w:r w:rsidR="00A745FF" w:rsidRPr="003C0735">
        <w:rPr>
          <w:b w:val="0"/>
          <w:lang w:val="en-US"/>
        </w:rPr>
        <w:t xml:space="preserve"> (</w:t>
      </w:r>
      <w:hyperlink r:id="rId17" w:history="1">
        <w:r w:rsidR="00A745FF" w:rsidRPr="003C0735">
          <w:rPr>
            <w:rStyle w:val="Hyperlink"/>
            <w:b w:val="0"/>
            <w:lang w:val="en-US"/>
          </w:rPr>
          <w:t>see Procurement website</w:t>
        </w:r>
      </w:hyperlink>
      <w:r w:rsidR="00A745FF" w:rsidRPr="003C0735">
        <w:rPr>
          <w:b w:val="0"/>
          <w:lang w:val="en-US"/>
        </w:rPr>
        <w:t>)</w:t>
      </w:r>
      <w:bookmarkEnd w:id="26"/>
    </w:p>
    <w:p w14:paraId="028D480A" w14:textId="77777777" w:rsidR="00A745FF" w:rsidRPr="003C0735" w:rsidRDefault="00A745FF" w:rsidP="00A745FF">
      <w:pPr>
        <w:pStyle w:val="ListParagraph"/>
        <w:numPr>
          <w:ilvl w:val="1"/>
          <w:numId w:val="1"/>
        </w:numPr>
        <w:rPr>
          <w:lang w:val="en-US"/>
        </w:rPr>
      </w:pPr>
      <w:r w:rsidRPr="003C0735">
        <w:rPr>
          <w:lang w:val="en-US"/>
        </w:rPr>
        <w:t xml:space="preserve">Equipment purchase/reuse/disposal recommendations, respecting applicable </w:t>
      </w:r>
      <w:r w:rsidR="00AF4999" w:rsidRPr="003C0735">
        <w:rPr>
          <w:lang w:val="en-US"/>
        </w:rPr>
        <w:t xml:space="preserve">University </w:t>
      </w:r>
      <w:r w:rsidRPr="003C0735">
        <w:rPr>
          <w:lang w:val="en-US"/>
        </w:rPr>
        <w:t>standards</w:t>
      </w:r>
      <w:r w:rsidR="00AF4999" w:rsidRPr="003C0735">
        <w:rPr>
          <w:lang w:val="en-US"/>
        </w:rPr>
        <w:t xml:space="preserve"> and policies</w:t>
      </w:r>
      <w:r w:rsidRPr="003C0735">
        <w:rPr>
          <w:lang w:val="en-US"/>
        </w:rPr>
        <w:t>.</w:t>
      </w:r>
    </w:p>
    <w:p w14:paraId="0111623C" w14:textId="77777777" w:rsidR="00A745FF" w:rsidRPr="003C0735" w:rsidRDefault="00A745FF" w:rsidP="00A745FF">
      <w:pPr>
        <w:pStyle w:val="ListParagraph"/>
        <w:numPr>
          <w:ilvl w:val="1"/>
          <w:numId w:val="1"/>
        </w:numPr>
        <w:rPr>
          <w:lang w:val="en-US"/>
        </w:rPr>
      </w:pPr>
      <w:r w:rsidRPr="003C0735">
        <w:rPr>
          <w:lang w:val="en-US"/>
        </w:rPr>
        <w:t xml:space="preserve">Maintenance of computer inventory </w:t>
      </w:r>
      <w:r w:rsidR="00BD2B80" w:rsidRPr="003C0735">
        <w:rPr>
          <w:lang w:val="en-US"/>
        </w:rPr>
        <w:t xml:space="preserve">and tracking </w:t>
      </w:r>
      <w:r w:rsidRPr="003C0735">
        <w:rPr>
          <w:lang w:val="en-US"/>
        </w:rPr>
        <w:t>information in a central database.</w:t>
      </w:r>
    </w:p>
    <w:p w14:paraId="12F23D8F" w14:textId="77777777" w:rsidR="00A745FF" w:rsidRPr="003C0735" w:rsidRDefault="00A745FF" w:rsidP="00A745FF">
      <w:pPr>
        <w:pStyle w:val="ListParagraph"/>
        <w:numPr>
          <w:ilvl w:val="2"/>
          <w:numId w:val="1"/>
        </w:numPr>
        <w:rPr>
          <w:lang w:val="en-US"/>
        </w:rPr>
      </w:pPr>
      <w:r w:rsidRPr="003C0735">
        <w:rPr>
          <w:lang w:val="en-US"/>
        </w:rPr>
        <w:t>Full support, for equipment covered under this SLA</w:t>
      </w:r>
    </w:p>
    <w:p w14:paraId="723057C6" w14:textId="77777777" w:rsidR="00A745FF" w:rsidRPr="003C0735" w:rsidRDefault="00A745FF" w:rsidP="00A745FF">
      <w:pPr>
        <w:pStyle w:val="ListParagraph"/>
        <w:numPr>
          <w:ilvl w:val="2"/>
          <w:numId w:val="1"/>
        </w:numPr>
        <w:rPr>
          <w:lang w:val="en-US"/>
        </w:rPr>
      </w:pPr>
      <w:r w:rsidRPr="003C0735">
        <w:rPr>
          <w:lang w:val="en-US"/>
        </w:rPr>
        <w:t>Limited support, for equipment not covered under this SLA</w:t>
      </w:r>
    </w:p>
    <w:p w14:paraId="43A447BB" w14:textId="77777777" w:rsidR="00A745FF" w:rsidRPr="003C0735" w:rsidRDefault="00A745FF" w:rsidP="00A745FF">
      <w:pPr>
        <w:pStyle w:val="ListParagraph"/>
        <w:numPr>
          <w:ilvl w:val="1"/>
          <w:numId w:val="1"/>
        </w:numPr>
        <w:rPr>
          <w:lang w:val="en-US"/>
        </w:rPr>
      </w:pPr>
      <w:r w:rsidRPr="003C0735">
        <w:rPr>
          <w:lang w:val="en-US"/>
        </w:rPr>
        <w:t>Online access to the inventory database.</w:t>
      </w:r>
    </w:p>
    <w:p w14:paraId="1060B411" w14:textId="77777777" w:rsidR="00A745FF" w:rsidRPr="003C0735" w:rsidRDefault="00A745FF" w:rsidP="00A745FF">
      <w:pPr>
        <w:pStyle w:val="ListParagraph"/>
        <w:numPr>
          <w:ilvl w:val="1"/>
          <w:numId w:val="1"/>
        </w:numPr>
        <w:rPr>
          <w:lang w:val="en-US"/>
        </w:rPr>
      </w:pPr>
      <w:r w:rsidRPr="003C0735">
        <w:rPr>
          <w:lang w:val="en-US"/>
        </w:rPr>
        <w:t>Monthly spot-check (random) audits of computer inventory information, on a per-quadrant basis (can include devices not covered under this SLA).</w:t>
      </w:r>
    </w:p>
    <w:p w14:paraId="68E8AF90" w14:textId="77777777" w:rsidR="00A745FF" w:rsidRPr="003C0735" w:rsidRDefault="00A745FF" w:rsidP="00A745FF">
      <w:pPr>
        <w:pStyle w:val="ListParagraph"/>
        <w:numPr>
          <w:ilvl w:val="1"/>
          <w:numId w:val="1"/>
        </w:numPr>
        <w:rPr>
          <w:lang w:val="en-US"/>
        </w:rPr>
      </w:pPr>
      <w:r w:rsidRPr="003C0735">
        <w:rPr>
          <w:lang w:val="en-US"/>
        </w:rPr>
        <w:t>Monthly inventory reports, on a per-steward basis.</w:t>
      </w:r>
    </w:p>
    <w:p w14:paraId="41A41AC7" w14:textId="77777777" w:rsidR="00EF4971" w:rsidRDefault="0FEFCFD1">
      <w:pPr>
        <w:pStyle w:val="Heading1"/>
      </w:pPr>
      <w:bookmarkStart w:id="27" w:name="_Toc3294594"/>
      <w:r>
        <w:t>Hours of Support</w:t>
      </w:r>
      <w:bookmarkEnd w:id="27"/>
    </w:p>
    <w:p w14:paraId="4FA41A9C" w14:textId="77777777" w:rsidR="00ED67A7" w:rsidRDefault="0FEFCFD1" w:rsidP="00B9306A">
      <w:pPr>
        <w:pStyle w:val="Heading2"/>
      </w:pPr>
      <w:bookmarkStart w:id="28" w:name="_Toc3294595"/>
      <w:r>
        <w:t>Regular Support Hours:</w:t>
      </w:r>
      <w:bookmarkEnd w:id="28"/>
    </w:p>
    <w:tbl>
      <w:tblPr>
        <w:tblStyle w:val="TableGrid"/>
        <w:tblW w:w="0" w:type="auto"/>
        <w:jc w:val="center"/>
        <w:tblLook w:val="04A0" w:firstRow="1" w:lastRow="0" w:firstColumn="1" w:lastColumn="0" w:noHBand="0" w:noVBand="1"/>
      </w:tblPr>
      <w:tblGrid>
        <w:gridCol w:w="2552"/>
        <w:gridCol w:w="6237"/>
      </w:tblGrid>
      <w:tr w:rsidR="00ED67A7" w14:paraId="6E5FDEB5" w14:textId="77777777" w:rsidTr="00571A0F">
        <w:trPr>
          <w:jc w:val="center"/>
        </w:trPr>
        <w:tc>
          <w:tcPr>
            <w:tcW w:w="8789" w:type="dxa"/>
            <w:gridSpan w:val="2"/>
          </w:tcPr>
          <w:p w14:paraId="659DB61A" w14:textId="77777777" w:rsidR="00ED67A7" w:rsidRPr="00B465C5" w:rsidRDefault="0FEFCFD1" w:rsidP="0FEFCFD1">
            <w:pPr>
              <w:rPr>
                <w:b/>
                <w:bCs/>
              </w:rPr>
            </w:pPr>
            <w:r w:rsidRPr="0FEFCFD1">
              <w:rPr>
                <w:b/>
                <w:bCs/>
              </w:rPr>
              <w:t>IT Service Desk regular telephone support hours</w:t>
            </w:r>
          </w:p>
        </w:tc>
      </w:tr>
      <w:tr w:rsidR="004B0CB7" w14:paraId="70C569D2" w14:textId="77777777" w:rsidTr="00571A0F">
        <w:trPr>
          <w:jc w:val="center"/>
        </w:trPr>
        <w:tc>
          <w:tcPr>
            <w:tcW w:w="2552" w:type="dxa"/>
          </w:tcPr>
          <w:p w14:paraId="6EEFA8BB" w14:textId="77777777" w:rsidR="004B0CB7" w:rsidRDefault="0FEFCFD1" w:rsidP="004B0CB7">
            <w:r>
              <w:t>Monday to Thursday</w:t>
            </w:r>
          </w:p>
        </w:tc>
        <w:tc>
          <w:tcPr>
            <w:tcW w:w="6237" w:type="dxa"/>
          </w:tcPr>
          <w:p w14:paraId="7B290C2F" w14:textId="77777777" w:rsidR="004B0CB7" w:rsidRDefault="0FEFCFD1" w:rsidP="004B0CB7">
            <w:r>
              <w:t xml:space="preserve">8:00 am to 6:30 pm (8:00 am to 5:00 pm when classes not in session) </w:t>
            </w:r>
          </w:p>
        </w:tc>
      </w:tr>
      <w:tr w:rsidR="004B0CB7" w14:paraId="14A8A8A5" w14:textId="77777777" w:rsidTr="00571A0F">
        <w:trPr>
          <w:jc w:val="center"/>
        </w:trPr>
        <w:tc>
          <w:tcPr>
            <w:tcW w:w="2552" w:type="dxa"/>
          </w:tcPr>
          <w:p w14:paraId="60799C24" w14:textId="77777777" w:rsidR="004B0CB7" w:rsidRDefault="0FEFCFD1" w:rsidP="004B0CB7">
            <w:r>
              <w:t>Friday</w:t>
            </w:r>
          </w:p>
        </w:tc>
        <w:tc>
          <w:tcPr>
            <w:tcW w:w="6237" w:type="dxa"/>
          </w:tcPr>
          <w:p w14:paraId="3467FED9" w14:textId="77777777" w:rsidR="004B0CB7" w:rsidRDefault="0FEFCFD1" w:rsidP="004B0CB7">
            <w:r>
              <w:t>8:00 am to 5:00 pm</w:t>
            </w:r>
          </w:p>
        </w:tc>
      </w:tr>
      <w:tr w:rsidR="004B0CB7" w14:paraId="1CB8C021" w14:textId="77777777" w:rsidTr="00571A0F">
        <w:trPr>
          <w:jc w:val="center"/>
        </w:trPr>
        <w:tc>
          <w:tcPr>
            <w:tcW w:w="8789" w:type="dxa"/>
            <w:gridSpan w:val="2"/>
          </w:tcPr>
          <w:p w14:paraId="255A854E" w14:textId="77777777" w:rsidR="004B0CB7" w:rsidRPr="00B9306A" w:rsidRDefault="0FEFCFD1" w:rsidP="0FEFCFD1">
            <w:pPr>
              <w:rPr>
                <w:b/>
                <w:bCs/>
              </w:rPr>
            </w:pPr>
            <w:r w:rsidRPr="0FEFCFD1">
              <w:rPr>
                <w:b/>
                <w:bCs/>
              </w:rPr>
              <w:t>Walk-in service regular hours</w:t>
            </w:r>
          </w:p>
        </w:tc>
      </w:tr>
      <w:tr w:rsidR="004B0CB7" w14:paraId="47F3E10F" w14:textId="77777777" w:rsidTr="00571A0F">
        <w:trPr>
          <w:jc w:val="center"/>
        </w:trPr>
        <w:tc>
          <w:tcPr>
            <w:tcW w:w="2552" w:type="dxa"/>
          </w:tcPr>
          <w:p w14:paraId="76AF6DB4" w14:textId="77777777" w:rsidR="004B0CB7" w:rsidRDefault="0FEFCFD1" w:rsidP="004B0CB7">
            <w:r>
              <w:t>Monday to Friday</w:t>
            </w:r>
          </w:p>
          <w:p w14:paraId="431089AD" w14:textId="77777777" w:rsidR="004B0CB7" w:rsidRDefault="0FEFCFD1" w:rsidP="004B0CB7">
            <w:r>
              <w:t>9:00 am to 5:00 pm (Closed on Summer Fridays)</w:t>
            </w:r>
          </w:p>
        </w:tc>
        <w:tc>
          <w:tcPr>
            <w:tcW w:w="6237" w:type="dxa"/>
          </w:tcPr>
          <w:p w14:paraId="6C7E9247" w14:textId="77777777" w:rsidR="004B0CB7" w:rsidRPr="00B465C5" w:rsidRDefault="0FEFCFD1" w:rsidP="0FEFCFD1">
            <w:pPr>
              <w:rPr>
                <w:b/>
                <w:bCs/>
              </w:rPr>
            </w:pPr>
            <w:r w:rsidRPr="0FEFCFD1">
              <w:rPr>
                <w:b/>
                <w:bCs/>
              </w:rPr>
              <w:t>Downtown campus location:</w:t>
            </w:r>
          </w:p>
          <w:p w14:paraId="4EBEA53A" w14:textId="77777777" w:rsidR="004B0CB7" w:rsidRDefault="0FEFCFD1" w:rsidP="004B0CB7">
            <w:r>
              <w:t>688 Sherbrooke West, Room 285</w:t>
            </w:r>
          </w:p>
          <w:p w14:paraId="02D59098" w14:textId="77777777" w:rsidR="004B0CB7" w:rsidRDefault="004B0CB7" w:rsidP="004B0CB7"/>
          <w:p w14:paraId="5618C79F" w14:textId="77777777" w:rsidR="004B0CB7" w:rsidRPr="00B465C5" w:rsidRDefault="0FEFCFD1" w:rsidP="0FEFCFD1">
            <w:pPr>
              <w:rPr>
                <w:b/>
                <w:bCs/>
              </w:rPr>
            </w:pPr>
            <w:r w:rsidRPr="0FEFCFD1">
              <w:rPr>
                <w:b/>
                <w:bCs/>
              </w:rPr>
              <w:t>Macdonald campus location:</w:t>
            </w:r>
          </w:p>
          <w:p w14:paraId="0FAF05A5" w14:textId="77777777" w:rsidR="004B0CB7" w:rsidRDefault="0FEFCFD1" w:rsidP="004B0CB7">
            <w:r>
              <w:t>Macdonald Stewart Building, Room MS2-025</w:t>
            </w:r>
          </w:p>
          <w:p w14:paraId="48783E1E" w14:textId="77777777" w:rsidR="004B0CB7" w:rsidRDefault="004B0CB7" w:rsidP="004B0CB7"/>
        </w:tc>
      </w:tr>
      <w:tr w:rsidR="004B0CB7" w14:paraId="1A49CAE2" w14:textId="77777777" w:rsidTr="00571A0F">
        <w:trPr>
          <w:jc w:val="center"/>
        </w:trPr>
        <w:tc>
          <w:tcPr>
            <w:tcW w:w="8789" w:type="dxa"/>
            <w:gridSpan w:val="2"/>
          </w:tcPr>
          <w:p w14:paraId="720DE652" w14:textId="77777777" w:rsidR="004B0CB7" w:rsidRPr="00B465C5" w:rsidRDefault="0FEFCFD1" w:rsidP="0FEFCFD1">
            <w:pPr>
              <w:rPr>
                <w:b/>
                <w:bCs/>
              </w:rPr>
            </w:pPr>
            <w:r w:rsidRPr="0FEFCFD1">
              <w:rPr>
                <w:b/>
                <w:bCs/>
              </w:rPr>
              <w:t>Network and Desktop Services</w:t>
            </w:r>
          </w:p>
        </w:tc>
      </w:tr>
      <w:tr w:rsidR="004B0CB7" w14:paraId="378C1014" w14:textId="77777777" w:rsidTr="00571A0F">
        <w:trPr>
          <w:jc w:val="center"/>
        </w:trPr>
        <w:tc>
          <w:tcPr>
            <w:tcW w:w="2552" w:type="dxa"/>
          </w:tcPr>
          <w:p w14:paraId="1BF8F394" w14:textId="77777777" w:rsidR="004B0CB7" w:rsidRDefault="0FEFCFD1" w:rsidP="004B0CB7">
            <w:r>
              <w:t>Monday to Friday</w:t>
            </w:r>
          </w:p>
        </w:tc>
        <w:tc>
          <w:tcPr>
            <w:tcW w:w="6237" w:type="dxa"/>
          </w:tcPr>
          <w:p w14:paraId="38A54670" w14:textId="77777777" w:rsidR="004B0CB7" w:rsidRPr="00B465C5" w:rsidRDefault="0FEFCFD1" w:rsidP="004B0CB7">
            <w:r>
              <w:t>9:00 am to 5:00 pm</w:t>
            </w:r>
          </w:p>
        </w:tc>
      </w:tr>
    </w:tbl>
    <w:p w14:paraId="13519D7E" w14:textId="77777777" w:rsidR="003638FB" w:rsidRPr="00B9306A" w:rsidRDefault="003638FB" w:rsidP="00B9306A"/>
    <w:p w14:paraId="3D13B687" w14:textId="77777777" w:rsidR="003638FB" w:rsidRPr="00B9306A" w:rsidRDefault="0FEFCFD1" w:rsidP="00B9306A">
      <w:pPr>
        <w:pStyle w:val="Heading2"/>
      </w:pPr>
      <w:bookmarkStart w:id="29" w:name="_Toc3294596"/>
      <w:r>
        <w:t>Outside Business Hours:</w:t>
      </w:r>
      <w:bookmarkEnd w:id="29"/>
    </w:p>
    <w:p w14:paraId="384E2505" w14:textId="327D586E"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w:t>
      </w:r>
      <w:r w:rsidRPr="006E53CC">
        <w:rPr>
          <w:b/>
          <w:lang w:val="en-US"/>
        </w:rPr>
        <w:t>$3</w:t>
      </w:r>
      <w:r w:rsidR="006E53CC" w:rsidRPr="006E53CC">
        <w:rPr>
          <w:b/>
          <w:lang w:val="en-US"/>
        </w:rPr>
        <w:t>3</w:t>
      </w:r>
      <w:r w:rsidRPr="006E53CC">
        <w:rPr>
          <w:b/>
          <w:lang w:val="en-US"/>
        </w:rPr>
        <w:t>.00 per hour</w:t>
      </w:r>
      <w:r w:rsidRPr="0FEFCFD1">
        <w:rPr>
          <w:lang w:val="en-US"/>
        </w:rPr>
        <w:t xml:space="preserve">.  </w:t>
      </w:r>
      <w:r w:rsidR="006E53CC">
        <w:rPr>
          <w:lang w:val="en-US"/>
        </w:rPr>
        <w:t>x</w:t>
      </w:r>
      <w:r w:rsidRPr="0FEFCFD1">
        <w:rPr>
          <w:lang w:val="en-US"/>
        </w:rPr>
        <w:t xml:space="preserve">1.5 or x2.0 as applicable. </w:t>
      </w:r>
    </w:p>
    <w:p w14:paraId="28EF11B3" w14:textId="77777777" w:rsidR="008F7586" w:rsidRPr="0084636C" w:rsidRDefault="0FEFCFD1" w:rsidP="0084636C">
      <w:pPr>
        <w:pStyle w:val="Heading1"/>
      </w:pPr>
      <w:bookmarkStart w:id="30" w:name="_Toc3294597"/>
      <w:r w:rsidRPr="0084636C">
        <w:t>Maintenance Window for Desktop Computers:</w:t>
      </w:r>
      <w:bookmarkEnd w:id="30"/>
    </w:p>
    <w:p w14:paraId="7686D48B" w14:textId="77777777"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D94D481"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41A92404" w14:textId="7777777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0D78E6A" w14:textId="77777777"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387F2DA2" w14:textId="77777777" w:rsidR="00776184" w:rsidRPr="00B9306A" w:rsidRDefault="0FEFCFD1">
      <w:pPr>
        <w:pStyle w:val="Heading1"/>
      </w:pPr>
      <w:bookmarkStart w:id="31" w:name="_Toc3294598"/>
      <w:r>
        <w:t>Requesting Support</w:t>
      </w:r>
      <w:bookmarkEnd w:id="31"/>
    </w:p>
    <w:p w14:paraId="02067161" w14:textId="77777777"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4C383B54" w14:textId="77777777"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8">
        <w:r w:rsidRPr="0FEFCFD1">
          <w:rPr>
            <w:rStyle w:val="Hyperlink"/>
            <w:lang w:val="en-US"/>
          </w:rPr>
          <w:t>www.mcgill.ca/it</w:t>
        </w:r>
      </w:hyperlink>
    </w:p>
    <w:p w14:paraId="2448DBFD" w14:textId="77777777"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(Service Requests) </w:t>
      </w:r>
      <w:r w:rsidR="0FEFCFD1" w:rsidRPr="0FEFCFD1">
        <w:rPr>
          <w:lang w:val="en-US"/>
        </w:rPr>
        <w:t>(</w:t>
      </w:r>
      <w:hyperlink r:id="rId19">
        <w:r w:rsidR="0FEFCFD1" w:rsidRPr="0FEFCFD1">
          <w:rPr>
            <w:rStyle w:val="Hyperlink"/>
            <w:lang w:val="en-US"/>
          </w:rPr>
          <w:t>http://www.mcgill.ca/it/forms</w:t>
        </w:r>
      </w:hyperlink>
      <w:r w:rsidR="0FEFCFD1" w:rsidRPr="0FEFCFD1">
        <w:rPr>
          <w:lang w:val="en-US"/>
        </w:rPr>
        <w:t>)</w:t>
      </w:r>
    </w:p>
    <w:p w14:paraId="1A2C348E" w14:textId="77777777"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2CE8F58B" w14:textId="77777777" w:rsidR="00496999" w:rsidRPr="00496999" w:rsidRDefault="0FEFCFD1" w:rsidP="00765AE5">
      <w:pPr>
        <w:pStyle w:val="ListParagraph"/>
        <w:numPr>
          <w:ilvl w:val="1"/>
          <w:numId w:val="7"/>
        </w:numPr>
        <w:rPr>
          <w:lang w:val="en-US"/>
        </w:rPr>
      </w:pPr>
      <w:r w:rsidRPr="0FEFCFD1">
        <w:rPr>
          <w:lang w:val="en-US"/>
        </w:rPr>
        <w:t xml:space="preserve">Send an email to </w:t>
      </w:r>
      <w:hyperlink r:id="rId20">
        <w:r w:rsidRPr="0FEFCFD1">
          <w:rPr>
            <w:rStyle w:val="Hyperlink"/>
            <w:lang w:val="en-US"/>
          </w:rPr>
          <w:t>ITSupport@mcgill.ca</w:t>
        </w:r>
      </w:hyperlink>
    </w:p>
    <w:p w14:paraId="002093B1" w14:textId="77777777" w:rsidR="002830F7" w:rsidRPr="005F38C7" w:rsidRDefault="0FEFCFD1" w:rsidP="00765AE5">
      <w:pPr>
        <w:pStyle w:val="ListParagraph"/>
        <w:numPr>
          <w:ilvl w:val="1"/>
          <w:numId w:val="7"/>
        </w:numPr>
        <w:rPr>
          <w:lang w:val="en-US"/>
        </w:rPr>
      </w:pPr>
      <w:r w:rsidRPr="0FEFCFD1">
        <w:rPr>
          <w:lang w:val="en-US"/>
        </w:rPr>
        <w:t>Visit the ITS Walk-in Service Desk</w:t>
      </w:r>
    </w:p>
    <w:p w14:paraId="7CCE97A2" w14:textId="77777777" w:rsidR="002830F7" w:rsidRPr="005F38C7" w:rsidRDefault="0FEFCFD1" w:rsidP="00765AE5">
      <w:pPr>
        <w:pStyle w:val="ListParagraph"/>
        <w:numPr>
          <w:ilvl w:val="2"/>
          <w:numId w:val="7"/>
        </w:numPr>
        <w:rPr>
          <w:lang w:val="en-US"/>
        </w:rPr>
      </w:pPr>
      <w:r w:rsidRPr="0FEFCFD1">
        <w:rPr>
          <w:rStyle w:val="Strong"/>
          <w:color w:val="000000" w:themeColor="text1"/>
        </w:rPr>
        <w:t>Downtown campus location:</w:t>
      </w:r>
      <w:r w:rsidRPr="0FEFCFD1">
        <w:rPr>
          <w:color w:val="000000" w:themeColor="text1"/>
        </w:rPr>
        <w:t xml:space="preserve"> 688 Sherbrooke West, </w:t>
      </w:r>
      <w:r w:rsidRPr="0FEFCFD1">
        <w:rPr>
          <w:b/>
          <w:bCs/>
          <w:color w:val="000000" w:themeColor="text1"/>
        </w:rPr>
        <w:t>Room 285</w:t>
      </w:r>
    </w:p>
    <w:p w14:paraId="1C9C13BF" w14:textId="77777777"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2AAE4BD9" w14:textId="77777777" w:rsidR="00E308A9" w:rsidRPr="00E308A9" w:rsidRDefault="00E308A9" w:rsidP="00E308A9">
      <w:pPr>
        <w:pStyle w:val="ListParagraph"/>
        <w:ind w:left="2160"/>
        <w:rPr>
          <w:lang w:val="en-US"/>
        </w:rPr>
      </w:pPr>
    </w:p>
    <w:p w14:paraId="7BA085EA" w14:textId="77777777" w:rsidR="00154F99" w:rsidRPr="00E308A9" w:rsidRDefault="0FEFCFD1" w:rsidP="00765AE5">
      <w:pPr>
        <w:pStyle w:val="ListParagraph"/>
        <w:numPr>
          <w:ilvl w:val="0"/>
          <w:numId w:val="7"/>
        </w:numPr>
        <w:rPr>
          <w:b/>
          <w:bCs/>
          <w:lang w:val="en-US"/>
        </w:rPr>
      </w:pPr>
      <w:r w:rsidRPr="0FEFCFD1">
        <w:rPr>
          <w:b/>
          <w:bCs/>
          <w:lang w:val="en-US"/>
        </w:rPr>
        <w:t>When making the help request, include the following:</w:t>
      </w:r>
    </w:p>
    <w:p w14:paraId="583E6A27" w14:textId="77777777"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6D7B35A7" w14:textId="77777777" w:rsidR="00E308A9" w:rsidRPr="00496999" w:rsidRDefault="0FEFCFD1" w:rsidP="00765AE5">
      <w:pPr>
        <w:pStyle w:val="ListParagraph"/>
        <w:numPr>
          <w:ilvl w:val="2"/>
          <w:numId w:val="7"/>
        </w:numPr>
        <w:rPr>
          <w:lang w:val="en-US"/>
        </w:rPr>
      </w:pPr>
      <w:r w:rsidRPr="0FEFCFD1">
        <w:rPr>
          <w:lang w:val="en-US"/>
        </w:rPr>
        <w:t>Main contact, Phone #, Building/Room #.</w:t>
      </w:r>
    </w:p>
    <w:p w14:paraId="2AC63F8E" w14:textId="77777777" w:rsidR="00154F99" w:rsidRDefault="0FEFCFD1" w:rsidP="00765AE5">
      <w:pPr>
        <w:pStyle w:val="ListParagraph"/>
        <w:numPr>
          <w:ilvl w:val="1"/>
          <w:numId w:val="7"/>
        </w:numPr>
        <w:rPr>
          <w:lang w:val="en-US"/>
        </w:rPr>
      </w:pPr>
      <w:r w:rsidRPr="0FEFCFD1">
        <w:rPr>
          <w:lang w:val="en-US"/>
        </w:rPr>
        <w:t>Clearly define the problem</w:t>
      </w:r>
    </w:p>
    <w:p w14:paraId="1280F60B" w14:textId="77777777" w:rsidR="00154F99" w:rsidRDefault="0FEFCFD1" w:rsidP="00765AE5">
      <w:pPr>
        <w:pStyle w:val="ListParagraph"/>
        <w:numPr>
          <w:ilvl w:val="1"/>
          <w:numId w:val="7"/>
        </w:numPr>
        <w:rPr>
          <w:lang w:val="en-US"/>
        </w:rPr>
      </w:pPr>
      <w:r w:rsidRPr="0FEFCFD1">
        <w:rPr>
          <w:lang w:val="en-US"/>
        </w:rPr>
        <w:t>The exact text of any error message</w:t>
      </w:r>
    </w:p>
    <w:p w14:paraId="786BB419" w14:textId="77777777" w:rsidR="00154F99" w:rsidRDefault="0FEFCFD1" w:rsidP="00765AE5">
      <w:pPr>
        <w:pStyle w:val="ListParagraph"/>
        <w:numPr>
          <w:ilvl w:val="1"/>
          <w:numId w:val="7"/>
        </w:numPr>
        <w:rPr>
          <w:lang w:val="en-US"/>
        </w:rPr>
      </w:pPr>
      <w:r w:rsidRPr="0FEFCFD1">
        <w:rPr>
          <w:lang w:val="en-US"/>
        </w:rPr>
        <w:t>Who is experiencing the problem</w:t>
      </w:r>
    </w:p>
    <w:p w14:paraId="56E91473" w14:textId="77777777" w:rsidR="00154F99" w:rsidRDefault="0FEFCFD1" w:rsidP="00765AE5">
      <w:pPr>
        <w:pStyle w:val="ListParagraph"/>
        <w:numPr>
          <w:ilvl w:val="1"/>
          <w:numId w:val="7"/>
        </w:numPr>
        <w:rPr>
          <w:lang w:val="en-US"/>
        </w:rPr>
      </w:pPr>
      <w:r w:rsidRPr="0FEFCFD1">
        <w:rPr>
          <w:lang w:val="en-US"/>
        </w:rPr>
        <w:t>On what computer</w:t>
      </w:r>
    </w:p>
    <w:p w14:paraId="46C252DF" w14:textId="77777777" w:rsidR="00776184" w:rsidRPr="00C94A85" w:rsidRDefault="0FEFCFD1" w:rsidP="00765AE5">
      <w:pPr>
        <w:pStyle w:val="ListParagraph"/>
        <w:numPr>
          <w:ilvl w:val="1"/>
          <w:numId w:val="7"/>
        </w:numPr>
        <w:rPr>
          <w:lang w:val="en-US"/>
        </w:rPr>
      </w:pPr>
      <w:r w:rsidRPr="0FEFCFD1">
        <w:rPr>
          <w:lang w:val="en-US"/>
        </w:rPr>
        <w:t>How it impacts the person's work</w:t>
      </w:r>
    </w:p>
    <w:p w14:paraId="27F21FB6" w14:textId="77777777" w:rsidR="00C94A85" w:rsidRPr="00B9306A" w:rsidRDefault="0FEFCFD1">
      <w:pPr>
        <w:pStyle w:val="Heading1"/>
      </w:pPr>
      <w:bookmarkStart w:id="32" w:name="_Toc449097939"/>
      <w:bookmarkStart w:id="33" w:name="_Toc449099629"/>
      <w:bookmarkStart w:id="34" w:name="_Toc449099713"/>
      <w:bookmarkStart w:id="35" w:name="_Toc449099856"/>
      <w:bookmarkStart w:id="36" w:name="_Toc449101808"/>
      <w:bookmarkStart w:id="37" w:name="_Toc449101918"/>
      <w:bookmarkStart w:id="38" w:name="_Toc449101969"/>
      <w:bookmarkStart w:id="39" w:name="_Toc449102131"/>
      <w:bookmarkStart w:id="40" w:name="_Toc449102257"/>
      <w:bookmarkStart w:id="41" w:name="_Toc449522358"/>
      <w:bookmarkStart w:id="42" w:name="_Toc3294599"/>
      <w:bookmarkEnd w:id="32"/>
      <w:bookmarkEnd w:id="33"/>
      <w:bookmarkEnd w:id="34"/>
      <w:bookmarkEnd w:id="35"/>
      <w:bookmarkEnd w:id="36"/>
      <w:bookmarkEnd w:id="37"/>
      <w:bookmarkEnd w:id="38"/>
      <w:bookmarkEnd w:id="39"/>
      <w:bookmarkEnd w:id="40"/>
      <w:bookmarkEnd w:id="41"/>
      <w:r>
        <w:t>Support Tickets</w:t>
      </w:r>
      <w:bookmarkEnd w:id="42"/>
    </w:p>
    <w:p w14:paraId="0EB755C6" w14:textId="77777777"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2A623970" w14:textId="77777777"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542537C" w14:textId="77777777"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2C896EB3" w14:textId="77777777"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2F689AC7" w14:textId="77777777" w:rsidR="00AF4534" w:rsidRPr="00B9306A" w:rsidRDefault="0FEFCFD1">
      <w:pPr>
        <w:pStyle w:val="Heading1"/>
      </w:pPr>
      <w:bookmarkStart w:id="43" w:name="_Toc449097941"/>
      <w:bookmarkStart w:id="44" w:name="_Toc449099631"/>
      <w:bookmarkStart w:id="45" w:name="_Toc449099715"/>
      <w:bookmarkStart w:id="46" w:name="_Toc449099858"/>
      <w:bookmarkStart w:id="47" w:name="_Toc449101810"/>
      <w:bookmarkStart w:id="48" w:name="_Toc449101920"/>
      <w:bookmarkStart w:id="49" w:name="_Toc449101971"/>
      <w:bookmarkStart w:id="50" w:name="_Toc449102133"/>
      <w:bookmarkStart w:id="51" w:name="_Toc449102259"/>
      <w:bookmarkStart w:id="52" w:name="_Toc449522360"/>
      <w:bookmarkStart w:id="53" w:name="_Toc3294600"/>
      <w:bookmarkEnd w:id="43"/>
      <w:bookmarkEnd w:id="44"/>
      <w:bookmarkEnd w:id="45"/>
      <w:bookmarkEnd w:id="46"/>
      <w:bookmarkEnd w:id="47"/>
      <w:bookmarkEnd w:id="48"/>
      <w:bookmarkEnd w:id="49"/>
      <w:bookmarkEnd w:id="50"/>
      <w:bookmarkEnd w:id="51"/>
      <w:bookmarkEnd w:id="52"/>
      <w:r>
        <w:t>Priority Level</w:t>
      </w:r>
      <w:bookmarkEnd w:id="53"/>
    </w:p>
    <w:p w14:paraId="5B067E49"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2327A6FD"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433E040A" w14:textId="77777777"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3D2DBC17" w14:textId="77777777" w:rsidR="00AF4534" w:rsidRDefault="0FEFCFD1" w:rsidP="00765AE5">
      <w:pPr>
        <w:pStyle w:val="ListParagraph"/>
        <w:numPr>
          <w:ilvl w:val="1"/>
          <w:numId w:val="9"/>
        </w:numPr>
        <w:rPr>
          <w:lang w:val="en-US"/>
        </w:rPr>
      </w:pPr>
      <w:r w:rsidRPr="0FEFCFD1">
        <w:rPr>
          <w:b/>
          <w:bCs/>
          <w:lang w:val="en-US"/>
        </w:rPr>
        <w:t>P3 Medium:</w:t>
      </w:r>
      <w:r w:rsidRPr="0FEFCFD1">
        <w:rPr>
          <w:lang w:val="en-US"/>
        </w:rPr>
        <w:t xml:space="preserve"> Moderate degradation to non-core business functions for one or more users, OR significant degradation with a temporary, but acceptable workaround that significantly reduces business impact; OR moderate to significant impact to a single user, but with only minor impact to the University. Resolution required in less than 2 business days and/or can be scheduled.</w:t>
      </w:r>
    </w:p>
    <w:p w14:paraId="1E958AA3" w14:textId="77777777"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69F43F3E" w14:textId="77777777" w:rsidR="00AF4534" w:rsidRPr="00B9306A" w:rsidRDefault="0FEFCFD1">
      <w:pPr>
        <w:pStyle w:val="Heading1"/>
      </w:pPr>
      <w:bookmarkStart w:id="54" w:name="_Toc3294601"/>
      <w:r>
        <w:t>Response Time</w:t>
      </w:r>
      <w:bookmarkEnd w:id="54"/>
    </w:p>
    <w:p w14:paraId="5A2B17EC"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42418FE0" w14:textId="77777777"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683967BA"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D4D4539"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1865A92D" w14:textId="77777777"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0F17D46E"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203D3277" w14:textId="77777777"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66C5C30A" w14:textId="77777777" w:rsidR="00D21CDD" w:rsidRPr="00B9306A" w:rsidRDefault="0FEFCFD1">
      <w:pPr>
        <w:pStyle w:val="Heading1"/>
      </w:pPr>
      <w:bookmarkStart w:id="55" w:name="_Toc3294602"/>
      <w:r>
        <w:t>Time to Resolution</w:t>
      </w:r>
      <w:bookmarkEnd w:id="55"/>
    </w:p>
    <w:p w14:paraId="4BD83F3B" w14:textId="777777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41FEAA27" w14:textId="77777777"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61D26D56"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60B96DE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44BA4C2D" w14:textId="77777777"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3A092D98" w14:textId="77777777"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0D26F27E" w14:textId="77777777" w:rsidR="00DB0C25" w:rsidRPr="00902A2E" w:rsidRDefault="0FEFCFD1" w:rsidP="00DB0C25">
      <w:pPr>
        <w:pStyle w:val="Heading1"/>
      </w:pPr>
      <w:bookmarkStart w:id="56" w:name="_Toc3294603"/>
      <w:r>
        <w:t>Advance Service Requests</w:t>
      </w:r>
      <w:bookmarkEnd w:id="56"/>
    </w:p>
    <w:p w14:paraId="2A31902F" w14:textId="77777777" w:rsidR="00DB0C25" w:rsidRPr="00AE5787" w:rsidRDefault="0FEFCFD1" w:rsidP="00765AE5">
      <w:pPr>
        <w:pStyle w:val="ListParagraph"/>
        <w:numPr>
          <w:ilvl w:val="0"/>
          <w:numId w:val="10"/>
        </w:numPr>
        <w:rPr>
          <w:lang w:val="en-US"/>
        </w:rPr>
      </w:pPr>
      <w:r w:rsidRPr="0FEFCFD1">
        <w:rPr>
          <w:lang w:val="en-US"/>
        </w:rPr>
        <w:t>These are requests where requestors know in advance when ITS service will be needed. Requestors are encouraged to make these requests as far in advance as possible. ITS will attempt to set an appointment date and time within 1 business day after receiving an advance service request. Advance service requests include:</w:t>
      </w:r>
    </w:p>
    <w:p w14:paraId="4A752EB2" w14:textId="77777777"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0C8D316B"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1FAD85AD" w14:textId="77777777" w:rsidR="00DB0C25" w:rsidRPr="00AE5787" w:rsidRDefault="0FEFCFD1" w:rsidP="00765AE5">
      <w:pPr>
        <w:pStyle w:val="ListParagraph"/>
        <w:numPr>
          <w:ilvl w:val="1"/>
          <w:numId w:val="10"/>
        </w:numPr>
        <w:rPr>
          <w:lang w:val="en-US"/>
        </w:rPr>
      </w:pPr>
      <w:r w:rsidRPr="0FEFCFD1">
        <w:rPr>
          <w:lang w:val="en-US"/>
        </w:rPr>
        <w:t>Adding software to ITS managed computer labs / classrooms: The base hard-drive image on public use computers is generally refreshed once per term. Requests to add new software must be received 6 weeks in advance of the start of a term</w:t>
      </w:r>
    </w:p>
    <w:p w14:paraId="5EEE1357" w14:textId="77777777"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6E68D41C" w14:textId="77777777" w:rsidR="001C6FF5" w:rsidRPr="00B9306A" w:rsidRDefault="0FEFCFD1">
      <w:pPr>
        <w:pStyle w:val="Heading1"/>
      </w:pPr>
      <w:bookmarkStart w:id="57" w:name="_Toc449102137"/>
      <w:bookmarkStart w:id="58" w:name="_Toc449102264"/>
      <w:bookmarkStart w:id="59" w:name="_Toc449102138"/>
      <w:bookmarkStart w:id="60" w:name="_Toc449102265"/>
      <w:bookmarkStart w:id="61" w:name="_Toc449102139"/>
      <w:bookmarkStart w:id="62" w:name="_Toc449102266"/>
      <w:bookmarkStart w:id="63" w:name="_Toc449102140"/>
      <w:bookmarkStart w:id="64" w:name="_Toc449102267"/>
      <w:bookmarkStart w:id="65" w:name="_Toc449102141"/>
      <w:bookmarkStart w:id="66" w:name="_Toc449102268"/>
      <w:bookmarkStart w:id="67" w:name="_Toc449102142"/>
      <w:bookmarkStart w:id="68" w:name="_Toc449102269"/>
      <w:bookmarkStart w:id="69" w:name="_Toc449102143"/>
      <w:bookmarkStart w:id="70" w:name="_Toc449102270"/>
      <w:bookmarkStart w:id="71" w:name="_Toc449102144"/>
      <w:bookmarkStart w:id="72" w:name="_Toc449102271"/>
      <w:bookmarkStart w:id="73" w:name="_Toc449102145"/>
      <w:bookmarkStart w:id="74" w:name="_Toc449102272"/>
      <w:bookmarkStart w:id="75" w:name="_Toc449102146"/>
      <w:bookmarkStart w:id="76" w:name="_Toc449102273"/>
      <w:bookmarkStart w:id="77" w:name="_Toc449102147"/>
      <w:bookmarkStart w:id="78" w:name="_Toc449102274"/>
      <w:bookmarkStart w:id="79" w:name="_Service_Review_Meetings"/>
      <w:bookmarkStart w:id="80" w:name="_Toc449097949"/>
      <w:bookmarkStart w:id="81" w:name="_Toc449099639"/>
      <w:bookmarkStart w:id="82" w:name="_Toc449099723"/>
      <w:bookmarkStart w:id="83" w:name="_Toc449099866"/>
      <w:bookmarkStart w:id="84" w:name="_Toc449101818"/>
      <w:bookmarkStart w:id="85" w:name="_Toc449101928"/>
      <w:bookmarkStart w:id="86" w:name="_Toc449101979"/>
      <w:bookmarkStart w:id="87" w:name="_Toc449102150"/>
      <w:bookmarkStart w:id="88" w:name="_Toc449102277"/>
      <w:bookmarkStart w:id="89" w:name="_Toc449522365"/>
      <w:bookmarkStart w:id="90" w:name="_Toc449522366"/>
      <w:bookmarkStart w:id="91" w:name="_Toc449522367"/>
      <w:bookmarkStart w:id="92" w:name="_Toc449522368"/>
      <w:bookmarkStart w:id="93" w:name="_Toc449522369"/>
      <w:bookmarkStart w:id="94" w:name="_Toc449522370"/>
      <w:bookmarkStart w:id="95" w:name="_Toc449522371"/>
      <w:bookmarkStart w:id="96" w:name="_Toc449522372"/>
      <w:bookmarkStart w:id="97" w:name="_Toc329460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Support Levels</w:t>
      </w:r>
      <w:bookmarkEnd w:id="97"/>
    </w:p>
    <w:p w14:paraId="469E1867" w14:textId="77777777" w:rsidR="0094256C" w:rsidRPr="00305FA8" w:rsidRDefault="0FEFCFD1" w:rsidP="0FEFCFD1">
      <w:pPr>
        <w:pStyle w:val="Heading2"/>
        <w:rPr>
          <w:lang w:val="en-US"/>
        </w:rPr>
      </w:pPr>
      <w:bookmarkStart w:id="98" w:name="_Fully_Supported:"/>
      <w:bookmarkStart w:id="99" w:name="_Toc3294605"/>
      <w:bookmarkEnd w:id="98"/>
      <w:r w:rsidRPr="00305FA8">
        <w:rPr>
          <w:lang w:val="en-US"/>
        </w:rPr>
        <w:t>Fully Supported:</w:t>
      </w:r>
      <w:bookmarkEnd w:id="99"/>
    </w:p>
    <w:p w14:paraId="3A1B065A" w14:textId="77777777"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39CF89DB" w14:textId="77777777"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69E86442" w14:textId="77777777"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135B1FAE" w14:textId="77777777"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29DB18AD" w14:textId="77777777"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554E5CBE" w14:textId="77777777"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3A48D232" w14:textId="77777777"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16B49498" w14:textId="77777777"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28B54930" w14:textId="77777777"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1">
        <w:r w:rsidRPr="00305FA8">
          <w:rPr>
            <w:rStyle w:val="Hyperlink"/>
            <w:lang w:val="en-US"/>
          </w:rPr>
          <w:t>Minimum standard requirements for the purchase of IT equipment at McGill</w:t>
        </w:r>
      </w:hyperlink>
    </w:p>
    <w:p w14:paraId="4DC5723B" w14:textId="77777777" w:rsidR="005A5F5D" w:rsidRPr="00305FA8" w:rsidRDefault="0FEFCFD1" w:rsidP="00765AE5">
      <w:pPr>
        <w:pStyle w:val="ListParagraph"/>
        <w:numPr>
          <w:ilvl w:val="0"/>
          <w:numId w:val="2"/>
        </w:numPr>
        <w:rPr>
          <w:color w:val="FF0000"/>
          <w:lang w:val="en-US"/>
        </w:rPr>
      </w:pPr>
      <w:r w:rsidRPr="00305FA8">
        <w:rPr>
          <w:lang w:val="en-US"/>
        </w:rPr>
        <w:t xml:space="preserve">All centrally provided and managed software packages </w:t>
      </w:r>
      <w:hyperlink r:id="rId22">
        <w:r w:rsidRPr="00305FA8">
          <w:rPr>
            <w:rStyle w:val="Hyperlink"/>
            <w:lang w:val="en-US"/>
          </w:rPr>
          <w:t>Licensed software products and eligible users</w:t>
        </w:r>
      </w:hyperlink>
      <w:r w:rsidRPr="00305FA8">
        <w:rPr>
          <w:lang w:val="en-US"/>
        </w:rPr>
        <w:t xml:space="preserve"> </w:t>
      </w:r>
    </w:p>
    <w:p w14:paraId="2ABC1953" w14:textId="77777777" w:rsidR="009D21D8" w:rsidRPr="00305FA8" w:rsidRDefault="0FEFCFD1" w:rsidP="00765AE5">
      <w:pPr>
        <w:pStyle w:val="ListParagraph"/>
        <w:numPr>
          <w:ilvl w:val="0"/>
          <w:numId w:val="2"/>
        </w:numPr>
        <w:rPr>
          <w:lang w:val="en-US"/>
        </w:rPr>
      </w:pPr>
      <w:r w:rsidRPr="00305FA8">
        <w:rPr>
          <w:lang w:val="en-US"/>
        </w:rPr>
        <w:t xml:space="preserve">Approved non </w:t>
      </w:r>
      <w:proofErr w:type="spellStart"/>
      <w:r w:rsidRPr="00305FA8">
        <w:rPr>
          <w:lang w:val="en-US"/>
        </w:rPr>
        <w:t>uPrint</w:t>
      </w:r>
      <w:proofErr w:type="spellEnd"/>
      <w:r w:rsidRPr="00305FA8">
        <w:rPr>
          <w:lang w:val="en-US"/>
        </w:rPr>
        <w:t xml:space="preserve"> printers:</w:t>
      </w:r>
      <w:r w:rsidRPr="00305FA8">
        <w:rPr>
          <w:color w:val="FF0000"/>
          <w:lang w:val="en-US"/>
        </w:rPr>
        <w:t xml:space="preserve"> </w:t>
      </w:r>
      <w:hyperlink r:id="rId23">
        <w:r w:rsidRPr="00305FA8">
          <w:rPr>
            <w:rStyle w:val="Hyperlink"/>
            <w:rFonts w:ascii="Tahoma" w:hAnsi="Tahoma" w:cs="Tahoma"/>
            <w:sz w:val="20"/>
            <w:szCs w:val="20"/>
          </w:rPr>
          <w:t>https://www.mcgill.ca/procurement/regulation/policies/printingdevices</w:t>
        </w:r>
      </w:hyperlink>
    </w:p>
    <w:p w14:paraId="0D246178" w14:textId="77777777" w:rsidR="0094256C" w:rsidRPr="00305FA8" w:rsidRDefault="0FEFCFD1" w:rsidP="0FEFCFD1">
      <w:pPr>
        <w:pStyle w:val="Heading2"/>
      </w:pPr>
      <w:bookmarkStart w:id="100" w:name="_Partially_Supported:"/>
      <w:bookmarkStart w:id="101" w:name="_Toc3294606"/>
      <w:bookmarkEnd w:id="100"/>
      <w:r w:rsidRPr="00305FA8">
        <w:t>Partially Supported:</w:t>
      </w:r>
      <w:bookmarkEnd w:id="101"/>
    </w:p>
    <w:p w14:paraId="47BBE3AD" w14:textId="77777777"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r w:rsidRPr="0FEFCFD1">
        <w:rPr>
          <w:rStyle w:val="Hyperlink"/>
          <w:lang w:val="en-US"/>
        </w:rPr>
        <w:t>Fully Supported</w:t>
      </w:r>
      <w:r w:rsidRPr="0FEFCFD1">
        <w:rPr>
          <w:lang w:val="en-US"/>
        </w:rPr>
        <w:t xml:space="preserve"> technologies. The focus will rely in assisting for any </w:t>
      </w:r>
      <w:r w:rsidR="00546B91" w:rsidRPr="0FEFCFD1">
        <w:rPr>
          <w:lang w:val="en-US"/>
        </w:rPr>
        <w:t>McGill</w:t>
      </w:r>
      <w:r w:rsidRPr="0FEFCFD1">
        <w:rPr>
          <w:lang w:val="en-US"/>
        </w:rPr>
        <w:t xml:space="preserve"> configurations related to accessing their 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E1A4EB3" w14:textId="7777777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249DD41"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06B9D13F" w14:textId="77777777"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219D0E11" w14:textId="77777777"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21317426" w14:textId="7777777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0141A4B5" w14:textId="77777777"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4E58717F"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3206E264" w14:textId="77777777" w:rsidR="00414684" w:rsidRPr="00904607" w:rsidRDefault="0FEFCFD1" w:rsidP="00765AE5">
      <w:pPr>
        <w:pStyle w:val="ListParagraph"/>
        <w:numPr>
          <w:ilvl w:val="1"/>
          <w:numId w:val="3"/>
        </w:numPr>
        <w:rPr>
          <w:lang w:val="en-US"/>
        </w:rPr>
      </w:pPr>
      <w:r w:rsidRPr="0FEFCFD1">
        <w:rPr>
          <w:lang w:val="en-US"/>
        </w:rPr>
        <w:t xml:space="preserve">Any software package not provided / supported by ITS, but for which </w:t>
      </w:r>
      <w:proofErr w:type="gramStart"/>
      <w:r w:rsidRPr="0FEFCFD1">
        <w:rPr>
          <w:lang w:val="en-US"/>
        </w:rPr>
        <w:t>purchasing</w:t>
      </w:r>
      <w:proofErr w:type="gramEnd"/>
      <w:r w:rsidRPr="0FEFCFD1">
        <w:rPr>
          <w:lang w:val="en-US"/>
        </w:rPr>
        <w:t xml:space="preserve"> and installation has been approved by ITS (customer must demonstrate adequate licensing).</w:t>
      </w:r>
    </w:p>
    <w:p w14:paraId="4D27DFAF" w14:textId="77777777" w:rsidR="0005750E" w:rsidRPr="00B9306A" w:rsidRDefault="0FEFCFD1" w:rsidP="00B9306A">
      <w:pPr>
        <w:pStyle w:val="Heading2"/>
      </w:pPr>
      <w:bookmarkStart w:id="102" w:name="_Toc3294607"/>
      <w:r>
        <w:t>Not supported under this agreement:</w:t>
      </w:r>
      <w:bookmarkEnd w:id="102"/>
    </w:p>
    <w:p w14:paraId="0DBD0FBF"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2911DDB1" w14:textId="77777777" w:rsidR="00414684" w:rsidRDefault="0FEFCFD1" w:rsidP="00765AE5">
      <w:pPr>
        <w:pStyle w:val="ListParagraph"/>
        <w:numPr>
          <w:ilvl w:val="0"/>
          <w:numId w:val="4"/>
        </w:numPr>
        <w:rPr>
          <w:lang w:val="en-US"/>
        </w:rPr>
      </w:pPr>
      <w:r w:rsidRPr="0FEFCFD1">
        <w:rPr>
          <w:lang w:val="en-US"/>
        </w:rPr>
        <w:t>Any of the following:</w:t>
      </w:r>
    </w:p>
    <w:p w14:paraId="2D7297D5"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203799A0" w14:textId="77777777"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100D6166" w14:textId="77777777"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6C5E4A76" w14:textId="77777777" w:rsidR="00C43854" w:rsidRPr="004901C7" w:rsidRDefault="0FEFCFD1" w:rsidP="00765AE5">
      <w:pPr>
        <w:pStyle w:val="ListParagraph"/>
        <w:numPr>
          <w:ilvl w:val="1"/>
          <w:numId w:val="4"/>
        </w:numPr>
        <w:rPr>
          <w:lang w:val="en-US"/>
        </w:rPr>
      </w:pPr>
      <w:r w:rsidRPr="0FEFCFD1">
        <w:rPr>
          <w:lang w:val="en-US"/>
        </w:rPr>
        <w:t>A</w:t>
      </w:r>
      <w:proofErr w:type="spellStart"/>
      <w:r>
        <w:t>ny</w:t>
      </w:r>
      <w:proofErr w:type="spellEnd"/>
      <w:r>
        <w:t xml:space="preserve"> equipment exposed to bio-hazardous material. </w:t>
      </w:r>
      <w:proofErr w:type="spellStart"/>
      <w:r>
        <w:t>Ex.:Users</w:t>
      </w:r>
      <w:proofErr w:type="spellEnd"/>
      <w:r>
        <w:t xml:space="preserve"> wearing protective gloves when using keyboard and mouse to handle radioactive isotopes</w:t>
      </w:r>
    </w:p>
    <w:p w14:paraId="785B8AD9" w14:textId="77777777"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6AEA9BF1" w14:textId="77777777" w:rsidR="00414684" w:rsidRPr="004901C7" w:rsidRDefault="0FEFCFD1" w:rsidP="00765AE5">
      <w:pPr>
        <w:pStyle w:val="ListParagraph"/>
        <w:numPr>
          <w:ilvl w:val="1"/>
          <w:numId w:val="4"/>
        </w:numPr>
        <w:rPr>
          <w:lang w:val="en-US"/>
        </w:rPr>
      </w:pPr>
      <w:r w:rsidRPr="0FEFCFD1">
        <w:rPr>
          <w:lang w:val="en-US"/>
        </w:rPr>
        <w:t xml:space="preserve">File sharing programs (ex: BitTorrent, LimeWire, </w:t>
      </w:r>
      <w:proofErr w:type="spellStart"/>
      <w:r w:rsidRPr="0FEFCFD1">
        <w:rPr>
          <w:lang w:val="en-US"/>
        </w:rPr>
        <w:t>eMule</w:t>
      </w:r>
      <w:proofErr w:type="spellEnd"/>
      <w:r w:rsidRPr="0FEFCFD1">
        <w:rPr>
          <w:lang w:val="en-US"/>
        </w:rPr>
        <w:t>)</w:t>
      </w:r>
    </w:p>
    <w:p w14:paraId="456D6928" w14:textId="77777777" w:rsidR="00414684" w:rsidRPr="004901C7" w:rsidRDefault="0FEFCFD1" w:rsidP="00765AE5">
      <w:pPr>
        <w:pStyle w:val="ListParagraph"/>
        <w:numPr>
          <w:ilvl w:val="1"/>
          <w:numId w:val="4"/>
        </w:numPr>
        <w:rPr>
          <w:lang w:val="en-US"/>
        </w:rPr>
      </w:pPr>
      <w:r w:rsidRPr="0FEFCFD1">
        <w:rPr>
          <w:lang w:val="en-US"/>
        </w:rPr>
        <w:t>Servers</w:t>
      </w:r>
    </w:p>
    <w:p w14:paraId="11680012" w14:textId="77777777" w:rsidR="00414684" w:rsidRPr="004901C7" w:rsidRDefault="0FEFCFD1" w:rsidP="00765AE5">
      <w:pPr>
        <w:pStyle w:val="ListParagraph"/>
        <w:numPr>
          <w:ilvl w:val="1"/>
          <w:numId w:val="4"/>
        </w:numPr>
        <w:rPr>
          <w:lang w:val="en-US"/>
        </w:rPr>
      </w:pPr>
      <w:r w:rsidRPr="0FEFCFD1">
        <w:rPr>
          <w:lang w:val="en-US"/>
        </w:rPr>
        <w:t xml:space="preserve">Non approved, non </w:t>
      </w:r>
      <w:proofErr w:type="spellStart"/>
      <w:r w:rsidRPr="0FEFCFD1">
        <w:rPr>
          <w:lang w:val="en-US"/>
        </w:rPr>
        <w:t>uPrint</w:t>
      </w:r>
      <w:proofErr w:type="spellEnd"/>
      <w:r w:rsidRPr="0FEFCFD1">
        <w:rPr>
          <w:lang w:val="en-US"/>
        </w:rPr>
        <w:t xml:space="preserve"> printers</w:t>
      </w:r>
    </w:p>
    <w:p w14:paraId="5DD77287" w14:textId="77777777" w:rsidR="00767B94" w:rsidRPr="004901C7" w:rsidRDefault="0FEFCFD1" w:rsidP="00765AE5">
      <w:pPr>
        <w:pStyle w:val="ListParagraph"/>
        <w:numPr>
          <w:ilvl w:val="1"/>
          <w:numId w:val="4"/>
        </w:numPr>
        <w:rPr>
          <w:lang w:val="en-US"/>
        </w:rPr>
      </w:pPr>
      <w:r w:rsidRPr="0FEFCFD1">
        <w:rPr>
          <w:lang w:val="en-US"/>
        </w:rPr>
        <w:t>Foreign language versions of supported operating systems or software, other than English and French (excluding language packs)</w:t>
      </w:r>
    </w:p>
    <w:p w14:paraId="2D518387" w14:textId="77777777" w:rsidR="00040B2E" w:rsidRPr="004901C7" w:rsidRDefault="0FEFCFD1" w:rsidP="00765AE5">
      <w:pPr>
        <w:pStyle w:val="ListParagraph"/>
        <w:numPr>
          <w:ilvl w:val="1"/>
          <w:numId w:val="4"/>
        </w:numPr>
        <w:rPr>
          <w:lang w:val="en-US"/>
        </w:rPr>
      </w:pPr>
      <w:r w:rsidRPr="0FEFCFD1">
        <w:rPr>
          <w:lang w:val="en-US"/>
        </w:rPr>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B2FADC2" w14:textId="77777777" w:rsidR="00414684" w:rsidRDefault="0FEFCFD1" w:rsidP="00765AE5">
      <w:pPr>
        <w:pStyle w:val="ListParagraph"/>
        <w:numPr>
          <w:ilvl w:val="1"/>
          <w:numId w:val="4"/>
        </w:numPr>
        <w:rPr>
          <w:lang w:val="en-US"/>
        </w:rPr>
      </w:pPr>
      <w:r w:rsidRPr="0FEFCFD1">
        <w:rPr>
          <w:lang w:val="en-US"/>
        </w:rPr>
        <w:t>Any operating system other than Windows Professional / Enterprise / Education or Mac OS (ex: LINUX, UNIX, Windows Server)</w:t>
      </w:r>
    </w:p>
    <w:p w14:paraId="5F29AB8A"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5CA6B296" w14:textId="77777777"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021DFC16" w14:textId="77777777"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535C986E" w14:textId="77777777" w:rsidR="00EE0E5E" w:rsidRPr="00283AC2" w:rsidRDefault="0FEFCFD1">
      <w:pPr>
        <w:pStyle w:val="Heading1"/>
      </w:pPr>
      <w:bookmarkStart w:id="103" w:name="_Toc449097955"/>
      <w:bookmarkStart w:id="104" w:name="_Toc449099645"/>
      <w:bookmarkStart w:id="105" w:name="_Toc449099729"/>
      <w:bookmarkStart w:id="106" w:name="_Toc449099872"/>
      <w:bookmarkStart w:id="107" w:name="_Toc449101824"/>
      <w:bookmarkStart w:id="108" w:name="_Toc449101934"/>
      <w:bookmarkStart w:id="109" w:name="_Toc449101985"/>
      <w:bookmarkStart w:id="110" w:name="_Toc449102156"/>
      <w:bookmarkStart w:id="111" w:name="_Toc449102283"/>
      <w:bookmarkStart w:id="112" w:name="_Toc449522377"/>
      <w:bookmarkStart w:id="113" w:name="_Toc449097956"/>
      <w:bookmarkStart w:id="114" w:name="_Toc449099646"/>
      <w:bookmarkStart w:id="115" w:name="_Toc449099730"/>
      <w:bookmarkStart w:id="116" w:name="_Toc449099873"/>
      <w:bookmarkStart w:id="117" w:name="_Toc449101825"/>
      <w:bookmarkStart w:id="118" w:name="_Toc449101935"/>
      <w:bookmarkStart w:id="119" w:name="_Toc449101986"/>
      <w:bookmarkStart w:id="120" w:name="_Toc449102157"/>
      <w:bookmarkStart w:id="121" w:name="_Toc449102284"/>
      <w:bookmarkStart w:id="122" w:name="_Toc449522378"/>
      <w:bookmarkStart w:id="123" w:name="_Toc449097957"/>
      <w:bookmarkStart w:id="124" w:name="_Toc449099647"/>
      <w:bookmarkStart w:id="125" w:name="_Toc449099731"/>
      <w:bookmarkStart w:id="126" w:name="_Toc449099874"/>
      <w:bookmarkStart w:id="127" w:name="_Toc449101826"/>
      <w:bookmarkStart w:id="128" w:name="_Toc449101936"/>
      <w:bookmarkStart w:id="129" w:name="_Toc449101987"/>
      <w:bookmarkStart w:id="130" w:name="_Toc449102158"/>
      <w:bookmarkStart w:id="131" w:name="_Toc449102285"/>
      <w:bookmarkStart w:id="132" w:name="_Toc449522379"/>
      <w:bookmarkStart w:id="133" w:name="_Toc329460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Where is support provided?</w:t>
      </w:r>
      <w:bookmarkEnd w:id="133"/>
    </w:p>
    <w:p w14:paraId="225095E6" w14:textId="77777777" w:rsidR="00C367EB" w:rsidRPr="00283AC2" w:rsidRDefault="0FEFCFD1" w:rsidP="00765AE5">
      <w:pPr>
        <w:pStyle w:val="ListParagraph"/>
        <w:numPr>
          <w:ilvl w:val="0"/>
          <w:numId w:val="11"/>
        </w:numPr>
        <w:rPr>
          <w:lang w:val="en-US"/>
        </w:rPr>
      </w:pPr>
      <w:r w:rsidRPr="0FEFCFD1">
        <w:rPr>
          <w:lang w:val="en-US"/>
        </w:rPr>
        <w:t>On both of McGill’s campuses.</w:t>
      </w:r>
    </w:p>
    <w:p w14:paraId="08934C2F" w14:textId="77777777" w:rsidR="009E5262" w:rsidRPr="00283AC2" w:rsidRDefault="0FEFCFD1" w:rsidP="00765AE5">
      <w:pPr>
        <w:pStyle w:val="ListParagraph"/>
        <w:numPr>
          <w:ilvl w:val="0"/>
          <w:numId w:val="11"/>
        </w:numPr>
        <w:rPr>
          <w:lang w:val="en-US"/>
        </w:rPr>
      </w:pPr>
      <w:r w:rsidRPr="0FEFCFD1">
        <w:rPr>
          <w:lang w:val="en-US"/>
        </w:rPr>
        <w:t xml:space="preserve">Search the Knowledge Base through </w:t>
      </w:r>
      <w:hyperlink r:id="rId24">
        <w:r w:rsidRPr="0FEFCFD1">
          <w:rPr>
            <w:rStyle w:val="Hyperlink"/>
            <w:lang w:val="en-US"/>
          </w:rPr>
          <w:t>http://www.mcgill.ca/it/</w:t>
        </w:r>
      </w:hyperlink>
    </w:p>
    <w:p w14:paraId="15DE6053" w14:textId="77777777"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0F21FAF1"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25A4982A" w14:textId="77777777" w:rsidR="00A16ED9" w:rsidRPr="00283AC2" w:rsidRDefault="0FEFCFD1" w:rsidP="00765AE5">
      <w:pPr>
        <w:pStyle w:val="ListParagraph"/>
        <w:numPr>
          <w:ilvl w:val="1"/>
          <w:numId w:val="11"/>
        </w:numPr>
        <w:rPr>
          <w:lang w:val="en-US"/>
        </w:rPr>
      </w:pPr>
      <w:r w:rsidRPr="0FEFCFD1">
        <w:rPr>
          <w:b/>
          <w:bCs/>
          <w:lang w:val="en-US"/>
        </w:rPr>
        <w:t xml:space="preserve">Searching IT Knowledge base @ </w:t>
      </w:r>
      <w:hyperlink r:id="rId25">
        <w:r w:rsidRPr="0FEFCFD1">
          <w:rPr>
            <w:rStyle w:val="Hyperlink"/>
            <w:lang w:val="en-US"/>
          </w:rPr>
          <w:t>http://www.mcgill.ca/it/</w:t>
        </w:r>
      </w:hyperlink>
    </w:p>
    <w:p w14:paraId="366E47F8" w14:textId="77777777" w:rsidR="004901C7" w:rsidRPr="00283AC2" w:rsidRDefault="0FEFCFD1" w:rsidP="00765AE5">
      <w:pPr>
        <w:pStyle w:val="ListParagraph"/>
        <w:numPr>
          <w:ilvl w:val="1"/>
          <w:numId w:val="11"/>
        </w:numPr>
        <w:rPr>
          <w:lang w:val="en-US"/>
        </w:rPr>
      </w:pPr>
      <w:r w:rsidRPr="0FEFCFD1">
        <w:rPr>
          <w:b/>
          <w:bCs/>
          <w:lang w:val="en-US"/>
        </w:rPr>
        <w:t xml:space="preserve">Filling the </w:t>
      </w:r>
      <w:r w:rsidR="00546B91" w:rsidRPr="0FEFCFD1">
        <w:rPr>
          <w:b/>
          <w:bCs/>
          <w:lang w:val="en-US"/>
        </w:rPr>
        <w:t>web form</w:t>
      </w:r>
      <w:r w:rsidR="00546B91">
        <w:rPr>
          <w:b/>
          <w:bCs/>
          <w:lang w:val="en-US"/>
        </w:rPr>
        <w:t xml:space="preserve"> for non-incident related request</w:t>
      </w:r>
      <w:r w:rsidRPr="0FEFCFD1">
        <w:rPr>
          <w:lang w:val="en-US"/>
        </w:rPr>
        <w:t xml:space="preserve"> @ </w:t>
      </w:r>
      <w:hyperlink r:id="rId26">
        <w:r w:rsidRPr="0FEFCFD1">
          <w:rPr>
            <w:rStyle w:val="Hyperlink"/>
            <w:lang w:val="en-US"/>
          </w:rPr>
          <w:t>http://www.mcgill.ca/it/forms</w:t>
        </w:r>
      </w:hyperlink>
    </w:p>
    <w:p w14:paraId="3FCBBE39" w14:textId="77777777" w:rsidR="00A01599" w:rsidRPr="00283AC2" w:rsidRDefault="0FEFCFD1" w:rsidP="00765AE5">
      <w:pPr>
        <w:pStyle w:val="ListParagraph"/>
        <w:numPr>
          <w:ilvl w:val="1"/>
          <w:numId w:val="11"/>
        </w:numPr>
        <w:rPr>
          <w:lang w:val="en-US"/>
        </w:rPr>
      </w:pPr>
      <w:r w:rsidRPr="0FEFCFD1">
        <w:rPr>
          <w:b/>
          <w:bCs/>
          <w:lang w:val="en-US"/>
        </w:rPr>
        <w:t>Contacting 514-398-3398</w:t>
      </w:r>
    </w:p>
    <w:p w14:paraId="064D7557" w14:textId="77777777"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649B3BE8"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32562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2D3ECD89" w14:textId="77777777" w:rsidR="00D27A7D" w:rsidRPr="00283AC2" w:rsidRDefault="0FEFCFD1">
      <w:pPr>
        <w:pStyle w:val="Heading1"/>
      </w:pPr>
      <w:bookmarkStart w:id="134" w:name="_Toc3294609"/>
      <w:r>
        <w:t>Customer Obligations</w:t>
      </w:r>
      <w:bookmarkEnd w:id="134"/>
    </w:p>
    <w:p w14:paraId="5D5FC421" w14:textId="77777777"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3DF40B24" w14:textId="77777777" w:rsidR="00794C4B" w:rsidRPr="00283AC2" w:rsidRDefault="0FEFCFD1" w:rsidP="00765AE5">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565C4629" w14:textId="77777777"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Services Webpage for announcements or to search the Knowledge Base related to any issues as the solution might already be documented: </w:t>
      </w:r>
      <w:hyperlink r:id="rId27">
        <w:r w:rsidRPr="0FEFCFD1">
          <w:rPr>
            <w:rStyle w:val="Hyperlink"/>
            <w:lang w:val="en-US"/>
          </w:rPr>
          <w:t>h</w:t>
        </w:r>
        <w:r w:rsidRPr="0FEFCFD1">
          <w:rPr>
            <w:rStyle w:val="Hyperlink"/>
          </w:rPr>
          <w:t>ttp://www.mcgill.ca/it/</w:t>
        </w:r>
      </w:hyperlink>
    </w:p>
    <w:p w14:paraId="2CFC63D2" w14:textId="77777777"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698E295B" w14:textId="77777777" w:rsidR="00D27A7D" w:rsidRPr="00283AC2" w:rsidRDefault="0FEFCFD1" w:rsidP="00765AE5">
      <w:pPr>
        <w:pStyle w:val="ListParagraph"/>
        <w:numPr>
          <w:ilvl w:val="0"/>
          <w:numId w:val="11"/>
        </w:numPr>
        <w:rPr>
          <w:lang w:val="en-US"/>
        </w:rPr>
      </w:pPr>
      <w:r w:rsidRPr="0FEFCFD1">
        <w:rPr>
          <w:lang w:val="en-US"/>
        </w:rPr>
        <w:t>Be available to IT support staff to answer questions that facilitate service delivery.</w:t>
      </w:r>
    </w:p>
    <w:p w14:paraId="0DD57F7F" w14:textId="77777777"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5288F324"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p>
    <w:p w14:paraId="6AE49B45" w14:textId="77777777" w:rsidR="00A01599" w:rsidRPr="00283AC2" w:rsidRDefault="0FEFCFD1" w:rsidP="00765AE5">
      <w:pPr>
        <w:pStyle w:val="ListParagraph"/>
        <w:numPr>
          <w:ilvl w:val="1"/>
          <w:numId w:val="11"/>
        </w:numPr>
        <w:rPr>
          <w:lang w:val="en-US"/>
        </w:rPr>
      </w:pPr>
      <w:r w:rsidRPr="0FEFCFD1">
        <w:rPr>
          <w:b/>
          <w:bCs/>
          <w:lang w:val="en-US"/>
        </w:rPr>
        <w:t xml:space="preserve">Searching IT Knowledge base @ </w:t>
      </w:r>
      <w:hyperlink r:id="rId28">
        <w:r w:rsidRPr="0FEFCFD1">
          <w:rPr>
            <w:rStyle w:val="Hyperlink"/>
            <w:lang w:val="en-US"/>
          </w:rPr>
          <w:t>http://www.mcgill.ca/it/</w:t>
        </w:r>
      </w:hyperlink>
    </w:p>
    <w:p w14:paraId="5F25952F" w14:textId="77777777" w:rsidR="004901C7" w:rsidRPr="00283AC2" w:rsidRDefault="0FEFCFD1" w:rsidP="00765AE5">
      <w:pPr>
        <w:pStyle w:val="ListParagraph"/>
        <w:numPr>
          <w:ilvl w:val="1"/>
          <w:numId w:val="11"/>
        </w:numPr>
        <w:rPr>
          <w:lang w:val="en-US"/>
        </w:rPr>
      </w:pPr>
      <w:r w:rsidRPr="0FEFCFD1">
        <w:rPr>
          <w:b/>
          <w:bCs/>
          <w:lang w:val="en-US"/>
        </w:rPr>
        <w:t xml:space="preserve">Filling the </w:t>
      </w:r>
      <w:r w:rsidR="00546B91" w:rsidRPr="00546B91">
        <w:rPr>
          <w:b/>
          <w:bCs/>
          <w:lang w:val="en-US"/>
        </w:rPr>
        <w:t>web form</w:t>
      </w:r>
      <w:r w:rsidRPr="00546B91">
        <w:rPr>
          <w:b/>
          <w:lang w:val="en-US"/>
        </w:rPr>
        <w:t xml:space="preserve"> </w:t>
      </w:r>
      <w:r w:rsidR="00546B91" w:rsidRPr="00546B91">
        <w:rPr>
          <w:b/>
          <w:lang w:val="en-US"/>
        </w:rPr>
        <w:t xml:space="preserve">for non-incident related request </w:t>
      </w:r>
      <w:r w:rsidRPr="00546B91">
        <w:rPr>
          <w:b/>
          <w:lang w:val="en-US"/>
        </w:rPr>
        <w:t>@</w:t>
      </w:r>
      <w:r w:rsidRPr="0FEFCFD1">
        <w:rPr>
          <w:lang w:val="en-US"/>
        </w:rPr>
        <w:t xml:space="preserve"> </w:t>
      </w:r>
      <w:hyperlink r:id="rId29">
        <w:r w:rsidRPr="0FEFCFD1">
          <w:rPr>
            <w:rStyle w:val="Hyperlink"/>
            <w:lang w:val="en-US"/>
          </w:rPr>
          <w:t>http://www.mcgill.ca/it/forms</w:t>
        </w:r>
      </w:hyperlink>
    </w:p>
    <w:p w14:paraId="3FD9144D" w14:textId="77777777" w:rsidR="00A16ED9" w:rsidRPr="00283AC2" w:rsidRDefault="0FEFCFD1" w:rsidP="00765AE5">
      <w:pPr>
        <w:pStyle w:val="ListParagraph"/>
        <w:numPr>
          <w:ilvl w:val="1"/>
          <w:numId w:val="11"/>
        </w:numPr>
        <w:rPr>
          <w:lang w:val="en-US"/>
        </w:rPr>
      </w:pPr>
      <w:r w:rsidRPr="0FEFCFD1">
        <w:rPr>
          <w:b/>
          <w:bCs/>
          <w:lang w:val="en-US"/>
        </w:rPr>
        <w:t>Contacting 514-398-3398</w:t>
      </w:r>
    </w:p>
    <w:p w14:paraId="05EC9ADA" w14:textId="77777777" w:rsidR="00006A60" w:rsidRPr="00283AC2" w:rsidRDefault="0FEFCFD1" w:rsidP="00765AE5">
      <w:pPr>
        <w:pStyle w:val="ListParagraph"/>
        <w:numPr>
          <w:ilvl w:val="0"/>
          <w:numId w:val="11"/>
        </w:numPr>
        <w:rPr>
          <w:lang w:val="en-US"/>
        </w:rPr>
      </w:pPr>
      <w:r w:rsidRPr="0FEFCFD1">
        <w:rPr>
          <w:lang w:val="en-US"/>
        </w:rPr>
        <w:t>Provide installation media and valid license keys for non-centrally acquired software when required.</w:t>
      </w:r>
    </w:p>
    <w:p w14:paraId="60FD5E9B" w14:textId="77777777"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73235019" w14:textId="77777777"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2CC4CF96" w14:textId="77777777" w:rsidR="00BD2B80" w:rsidRPr="003C0735" w:rsidRDefault="00BD2B80" w:rsidP="00765AE5">
      <w:pPr>
        <w:pStyle w:val="ListParagraph"/>
        <w:numPr>
          <w:ilvl w:val="0"/>
          <w:numId w:val="11"/>
        </w:numPr>
        <w:rPr>
          <w:lang w:val="en-US"/>
        </w:rPr>
      </w:pPr>
      <w:r w:rsidRPr="003C0735">
        <w:rPr>
          <w:lang w:val="en-US"/>
        </w:rPr>
        <w:t xml:space="preserve">IT </w:t>
      </w:r>
      <w:r w:rsidR="0FEFCFD1" w:rsidRPr="003C0735">
        <w:rPr>
          <w:lang w:val="en-US"/>
        </w:rPr>
        <w:t>Asset Stewards</w:t>
      </w:r>
      <w:r w:rsidRPr="003C0735">
        <w:rPr>
          <w:lang w:val="en-US"/>
        </w:rPr>
        <w:t xml:space="preserve">, as prescribed in the </w:t>
      </w:r>
      <w:hyperlink r:id="rId30" w:history="1">
        <w:r w:rsidRPr="003C0735">
          <w:rPr>
            <w:rStyle w:val="Hyperlink"/>
            <w:lang w:val="en-US"/>
          </w:rPr>
          <w:t>IT Asset Management Regulation</w:t>
        </w:r>
      </w:hyperlink>
      <w:r w:rsidRPr="003C0735">
        <w:rPr>
          <w:lang w:val="en-US"/>
        </w:rPr>
        <w:t>:</w:t>
      </w:r>
    </w:p>
    <w:p w14:paraId="155C74C0" w14:textId="77777777" w:rsidR="00BD2B80" w:rsidRPr="003C0735" w:rsidRDefault="00BD2B80" w:rsidP="00BD2B80">
      <w:pPr>
        <w:pStyle w:val="ListParagraph"/>
        <w:numPr>
          <w:ilvl w:val="1"/>
          <w:numId w:val="11"/>
        </w:numPr>
        <w:rPr>
          <w:lang w:val="en-US"/>
        </w:rPr>
      </w:pPr>
      <w:r w:rsidRPr="003C0735">
        <w:rPr>
          <w:lang w:val="en-US"/>
        </w:rPr>
        <w:t>Authorize any purchase, assignment, reallocation, transfer, or disposal of equipment.</w:t>
      </w:r>
    </w:p>
    <w:p w14:paraId="16F7B9A0" w14:textId="77777777" w:rsidR="00BD2B80" w:rsidRPr="003C0735" w:rsidRDefault="00BD2B80" w:rsidP="00BD2B80">
      <w:pPr>
        <w:pStyle w:val="ListParagraph"/>
        <w:numPr>
          <w:ilvl w:val="1"/>
          <w:numId w:val="11"/>
        </w:numPr>
        <w:rPr>
          <w:lang w:val="en-US"/>
        </w:rPr>
      </w:pPr>
      <w:r w:rsidRPr="003C0735">
        <w:rPr>
          <w:lang w:val="en-US"/>
        </w:rPr>
        <w:t>Cooperate in maintaining and verifying the accuracy of the computer inventory, especially with respect to equipment not covered under this SLA.</w:t>
      </w:r>
    </w:p>
    <w:p w14:paraId="3898FABA" w14:textId="77777777" w:rsidR="004B08FA" w:rsidRPr="003C0735" w:rsidRDefault="00BD2B80" w:rsidP="00BD2B80">
      <w:pPr>
        <w:pStyle w:val="ListParagraph"/>
        <w:numPr>
          <w:ilvl w:val="1"/>
          <w:numId w:val="11"/>
        </w:numPr>
        <w:rPr>
          <w:lang w:val="en-US"/>
        </w:rPr>
      </w:pPr>
      <w:r w:rsidRPr="003C0735">
        <w:rPr>
          <w:lang w:val="en-US"/>
        </w:rPr>
        <w:t>S</w:t>
      </w:r>
      <w:r w:rsidR="0FEFCFD1" w:rsidRPr="003C0735">
        <w:rPr>
          <w:lang w:val="en-US"/>
        </w:rPr>
        <w:t xml:space="preserve">ubmit requests to initiate data destruction and </w:t>
      </w:r>
      <w:r w:rsidRPr="003C0735">
        <w:rPr>
          <w:lang w:val="en-US"/>
        </w:rPr>
        <w:t xml:space="preserve">proper </w:t>
      </w:r>
      <w:r w:rsidR="0FEFCFD1" w:rsidRPr="003C0735">
        <w:rPr>
          <w:lang w:val="en-US"/>
        </w:rPr>
        <w:t>su</w:t>
      </w:r>
      <w:r w:rsidRPr="003C0735">
        <w:rPr>
          <w:lang w:val="en-US"/>
        </w:rPr>
        <w:t>rplus/disposal of old equipment, in compliance with the Regulation.</w:t>
      </w:r>
    </w:p>
    <w:p w14:paraId="5FD795F9" w14:textId="77777777"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31">
        <w:r w:rsidRPr="0FEFCFD1">
          <w:rPr>
            <w:rStyle w:val="Hyperlink"/>
            <w:lang w:val="en-US"/>
          </w:rPr>
          <w:t>Responsible Use Policy</w:t>
        </w:r>
      </w:hyperlink>
      <w:r w:rsidRPr="0FEFCFD1">
        <w:rPr>
          <w:lang w:val="en-US"/>
        </w:rPr>
        <w:t>.</w:t>
      </w:r>
    </w:p>
    <w:p w14:paraId="6CA15A94" w14:textId="77777777"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051CD9E7" w14:textId="77777777"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3EE02964" w14:textId="77777777"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38A0BD31" w14:textId="77777777"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0986CECE" w14:textId="77777777" w:rsidR="00DB0C25" w:rsidRPr="00283AC2" w:rsidRDefault="0FEFCFD1" w:rsidP="00765AE5">
      <w:pPr>
        <w:pStyle w:val="ListParagraph"/>
        <w:numPr>
          <w:ilvl w:val="0"/>
          <w:numId w:val="11"/>
        </w:numPr>
        <w:rPr>
          <w:lang w:val="en-US"/>
        </w:rPr>
      </w:pPr>
      <w:r w:rsidRPr="0FEFCFD1">
        <w:rPr>
          <w:lang w:val="en-US"/>
        </w:rPr>
        <w:t xml:space="preserve">Responsible for responding to contact from IT Services (email, voicemail, </w:t>
      </w:r>
      <w:proofErr w:type="spellStart"/>
      <w:r w:rsidRPr="0FEFCFD1">
        <w:rPr>
          <w:lang w:val="en-US"/>
        </w:rPr>
        <w:t>etc</w:t>
      </w:r>
      <w:proofErr w:type="spellEnd"/>
      <w:r w:rsidRPr="0FEFCFD1">
        <w:rPr>
          <w:lang w:val="en-US"/>
        </w:rPr>
        <w:t>) regarding any open tickets they have within 3 days. After 3 days of attempted contact and no response from the customer, the ticket will be closed by IT Services.</w:t>
      </w:r>
    </w:p>
    <w:p w14:paraId="13B86BB0" w14:textId="77777777" w:rsidR="00DB0C25" w:rsidRDefault="0FEFCFD1" w:rsidP="0FEFCFD1">
      <w:pPr>
        <w:pStyle w:val="Heading1"/>
        <w:rPr>
          <w:lang w:val="en-US"/>
        </w:rPr>
      </w:pPr>
      <w:bookmarkStart w:id="135" w:name="_Toc3294610"/>
      <w:r w:rsidRPr="0FEFCFD1">
        <w:rPr>
          <w:lang w:val="en-US"/>
        </w:rPr>
        <w:t>Escalation</w:t>
      </w:r>
      <w:bookmarkEnd w:id="135"/>
    </w:p>
    <w:p w14:paraId="2507F0EB" w14:textId="77777777"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7C0909DB" w14:textId="77777777" w:rsidTr="0FEFCFD1">
        <w:tc>
          <w:tcPr>
            <w:tcW w:w="2790" w:type="dxa"/>
          </w:tcPr>
          <w:p w14:paraId="3CB220C4" w14:textId="77777777" w:rsidR="00DB0C25" w:rsidRDefault="0FEFCFD1" w:rsidP="0FEFCFD1">
            <w:pPr>
              <w:rPr>
                <w:lang w:val="en-US"/>
              </w:rPr>
            </w:pPr>
            <w:r w:rsidRPr="0FEFCFD1">
              <w:rPr>
                <w:lang w:val="en-US"/>
              </w:rPr>
              <w:t>North East Quadrant Supervisor</w:t>
            </w:r>
          </w:p>
        </w:tc>
        <w:tc>
          <w:tcPr>
            <w:tcW w:w="3573" w:type="dxa"/>
          </w:tcPr>
          <w:p w14:paraId="189FDE4A" w14:textId="77777777" w:rsidR="00DB0C25" w:rsidRDefault="00FB244E" w:rsidP="00393398">
            <w:pPr>
              <w:jc w:val="center"/>
              <w:rPr>
                <w:lang w:val="en-US"/>
              </w:rPr>
            </w:pPr>
            <w:hyperlink r:id="rId32" w:history="1">
              <w:r w:rsidR="00DB0C25" w:rsidRPr="00C57FBE">
                <w:rPr>
                  <w:rStyle w:val="Hyperlink"/>
                  <w:lang w:val="en-US"/>
                </w:rPr>
                <w:t>Kieran.McGreevy@McGill.Ca</w:t>
              </w:r>
            </w:hyperlink>
          </w:p>
        </w:tc>
        <w:tc>
          <w:tcPr>
            <w:tcW w:w="2267" w:type="dxa"/>
          </w:tcPr>
          <w:p w14:paraId="481F839D" w14:textId="77777777" w:rsidR="00DB0C25" w:rsidRDefault="0FEFCFD1" w:rsidP="0FEFCFD1">
            <w:pPr>
              <w:jc w:val="center"/>
              <w:rPr>
                <w:lang w:val="en-US"/>
              </w:rPr>
            </w:pPr>
            <w:r w:rsidRPr="0FEFCFD1">
              <w:rPr>
                <w:lang w:val="en-US"/>
              </w:rPr>
              <w:t>514-398-8420</w:t>
            </w:r>
          </w:p>
        </w:tc>
      </w:tr>
      <w:tr w:rsidR="00DB0C25" w14:paraId="0BDB65A8" w14:textId="77777777" w:rsidTr="0FEFCFD1">
        <w:tc>
          <w:tcPr>
            <w:tcW w:w="2790" w:type="dxa"/>
          </w:tcPr>
          <w:p w14:paraId="01CBFF03" w14:textId="77777777" w:rsidR="00DB0C25" w:rsidRDefault="0FEFCFD1" w:rsidP="0FEFCFD1">
            <w:pPr>
              <w:rPr>
                <w:lang w:val="en-US"/>
              </w:rPr>
            </w:pPr>
            <w:r w:rsidRPr="0FEFCFD1">
              <w:rPr>
                <w:lang w:val="en-US"/>
              </w:rPr>
              <w:t>South East Quadrant Supervisor</w:t>
            </w:r>
          </w:p>
        </w:tc>
        <w:tc>
          <w:tcPr>
            <w:tcW w:w="3573" w:type="dxa"/>
          </w:tcPr>
          <w:p w14:paraId="0A02D1A9" w14:textId="77777777" w:rsidR="00DB0C25" w:rsidRDefault="00FB244E" w:rsidP="00393398">
            <w:pPr>
              <w:jc w:val="center"/>
              <w:rPr>
                <w:lang w:val="en-US"/>
              </w:rPr>
            </w:pPr>
            <w:hyperlink r:id="rId33" w:history="1">
              <w:r w:rsidR="00DB0C25" w:rsidRPr="00C57FBE">
                <w:rPr>
                  <w:rStyle w:val="Hyperlink"/>
                  <w:lang w:val="en-US"/>
                </w:rPr>
                <w:t>Henry.MacDonald@McGill.Ca</w:t>
              </w:r>
            </w:hyperlink>
          </w:p>
        </w:tc>
        <w:tc>
          <w:tcPr>
            <w:tcW w:w="2267" w:type="dxa"/>
          </w:tcPr>
          <w:p w14:paraId="29320362" w14:textId="77777777" w:rsidR="00DB0C25" w:rsidRPr="00C57FBE" w:rsidRDefault="0FEFCFD1" w:rsidP="0FEFCFD1">
            <w:pPr>
              <w:jc w:val="center"/>
              <w:rPr>
                <w:lang w:val="en-US"/>
              </w:rPr>
            </w:pPr>
            <w:r w:rsidRPr="0FEFCFD1">
              <w:rPr>
                <w:lang w:val="en-US"/>
              </w:rPr>
              <w:t>514-398-3269</w:t>
            </w:r>
          </w:p>
          <w:p w14:paraId="7EB89FE7" w14:textId="77777777" w:rsidR="00DB0C25" w:rsidRDefault="00DB0C25" w:rsidP="00393398">
            <w:pPr>
              <w:jc w:val="center"/>
              <w:rPr>
                <w:lang w:val="en-US"/>
              </w:rPr>
            </w:pPr>
          </w:p>
        </w:tc>
      </w:tr>
      <w:tr w:rsidR="00DB0C25" w14:paraId="008B1FF0" w14:textId="77777777" w:rsidTr="0FEFCFD1">
        <w:tc>
          <w:tcPr>
            <w:tcW w:w="2790" w:type="dxa"/>
          </w:tcPr>
          <w:p w14:paraId="7AD79C25" w14:textId="77777777" w:rsidR="00DB0C25" w:rsidRDefault="0FEFCFD1" w:rsidP="0FEFCFD1">
            <w:pPr>
              <w:rPr>
                <w:lang w:val="en-US"/>
              </w:rPr>
            </w:pPr>
            <w:r w:rsidRPr="0FEFCFD1">
              <w:rPr>
                <w:lang w:val="en-US"/>
              </w:rPr>
              <w:t>North West Quadrant Supervisor</w:t>
            </w:r>
          </w:p>
        </w:tc>
        <w:tc>
          <w:tcPr>
            <w:tcW w:w="3573" w:type="dxa"/>
          </w:tcPr>
          <w:p w14:paraId="3C8E2789" w14:textId="77777777" w:rsidR="00DB0C25" w:rsidRDefault="00FB244E" w:rsidP="00393398">
            <w:pPr>
              <w:jc w:val="center"/>
              <w:rPr>
                <w:lang w:val="en-US"/>
              </w:rPr>
            </w:pPr>
            <w:hyperlink r:id="rId34" w:history="1">
              <w:r w:rsidR="00DB0C25" w:rsidRPr="00C57FBE">
                <w:rPr>
                  <w:rStyle w:val="Hyperlink"/>
                  <w:lang w:val="en-US"/>
                </w:rPr>
                <w:t>Gerry.Spataro@McGill.Ca</w:t>
              </w:r>
            </w:hyperlink>
          </w:p>
        </w:tc>
        <w:tc>
          <w:tcPr>
            <w:tcW w:w="2267" w:type="dxa"/>
          </w:tcPr>
          <w:p w14:paraId="348F826B" w14:textId="77777777" w:rsidR="00DB0C25" w:rsidRDefault="0FEFCFD1" w:rsidP="0FEFCFD1">
            <w:pPr>
              <w:jc w:val="center"/>
              <w:rPr>
                <w:lang w:val="en-US"/>
              </w:rPr>
            </w:pPr>
            <w:r w:rsidRPr="0FEFCFD1">
              <w:rPr>
                <w:lang w:val="en-US"/>
              </w:rPr>
              <w:t>514-398-0435</w:t>
            </w:r>
          </w:p>
        </w:tc>
      </w:tr>
      <w:tr w:rsidR="00DB0C25" w:rsidRPr="0084636C" w14:paraId="2AF2D250" w14:textId="77777777" w:rsidTr="0FEFCFD1">
        <w:tc>
          <w:tcPr>
            <w:tcW w:w="2790" w:type="dxa"/>
          </w:tcPr>
          <w:p w14:paraId="7454DE3A" w14:textId="77777777" w:rsidR="00DB0C25" w:rsidRDefault="0FEFCFD1" w:rsidP="0FEFCFD1">
            <w:pPr>
              <w:rPr>
                <w:lang w:val="en-US"/>
              </w:rPr>
            </w:pPr>
            <w:r w:rsidRPr="0FEFCFD1">
              <w:rPr>
                <w:lang w:val="en-US"/>
              </w:rPr>
              <w:t>South West Quadrant Supervisor</w:t>
            </w:r>
          </w:p>
        </w:tc>
        <w:tc>
          <w:tcPr>
            <w:tcW w:w="3573" w:type="dxa"/>
          </w:tcPr>
          <w:p w14:paraId="76DE3F12" w14:textId="77777777" w:rsidR="00DB0C25" w:rsidRPr="0084636C" w:rsidRDefault="00FB244E" w:rsidP="0084636C">
            <w:pPr>
              <w:jc w:val="center"/>
              <w:rPr>
                <w:lang w:val="fr-CA"/>
              </w:rPr>
            </w:pPr>
            <w:hyperlink r:id="rId35" w:history="1">
              <w:r w:rsidR="0084636C" w:rsidRPr="007275AE">
                <w:rPr>
                  <w:rStyle w:val="Hyperlink"/>
                  <w:lang w:val="fr-CA"/>
                </w:rPr>
                <w:t>Benoit.Longval@McGill.Ca</w:t>
              </w:r>
            </w:hyperlink>
          </w:p>
        </w:tc>
        <w:tc>
          <w:tcPr>
            <w:tcW w:w="2267" w:type="dxa"/>
          </w:tcPr>
          <w:p w14:paraId="47267F6A" w14:textId="23C734F8" w:rsidR="00DB0C25" w:rsidRPr="0084636C" w:rsidRDefault="0FEFCFD1" w:rsidP="0084636C">
            <w:pPr>
              <w:jc w:val="center"/>
              <w:rPr>
                <w:lang w:val="fr-CA"/>
              </w:rPr>
            </w:pPr>
            <w:r w:rsidRPr="0084636C">
              <w:rPr>
                <w:lang w:val="fr-CA"/>
              </w:rPr>
              <w:t>514-398-</w:t>
            </w:r>
            <w:r w:rsidR="001F4CF9">
              <w:rPr>
                <w:lang w:val="fr-CA"/>
              </w:rPr>
              <w:t>2172</w:t>
            </w:r>
          </w:p>
        </w:tc>
      </w:tr>
      <w:tr w:rsidR="00DB0C25" w:rsidRPr="00072DFC" w14:paraId="2E369CC1" w14:textId="77777777" w:rsidTr="0FEFCFD1">
        <w:tc>
          <w:tcPr>
            <w:tcW w:w="2790" w:type="dxa"/>
          </w:tcPr>
          <w:p w14:paraId="407B0182" w14:textId="77777777" w:rsidR="00DB0C25" w:rsidRPr="0084636C" w:rsidRDefault="0FEFCFD1" w:rsidP="0FEFCFD1">
            <w:pPr>
              <w:rPr>
                <w:lang w:val="fr-CA"/>
              </w:rPr>
            </w:pPr>
            <w:r w:rsidRPr="0084636C">
              <w:rPr>
                <w:lang w:val="fr-CA"/>
              </w:rPr>
              <w:t xml:space="preserve">Macdonald Campus Quadrant </w:t>
            </w:r>
            <w:proofErr w:type="spellStart"/>
            <w:r w:rsidRPr="0084636C">
              <w:rPr>
                <w:lang w:val="fr-CA"/>
              </w:rPr>
              <w:t>Supervisor</w:t>
            </w:r>
            <w:proofErr w:type="spellEnd"/>
          </w:p>
        </w:tc>
        <w:tc>
          <w:tcPr>
            <w:tcW w:w="3573" w:type="dxa"/>
          </w:tcPr>
          <w:p w14:paraId="49F5A5C7" w14:textId="77777777" w:rsidR="00DB0C25" w:rsidRPr="0084636C" w:rsidRDefault="00FB244E" w:rsidP="00072DFC">
            <w:pPr>
              <w:jc w:val="center"/>
              <w:rPr>
                <w:lang w:val="fr-CA"/>
              </w:rPr>
            </w:pPr>
            <w:hyperlink r:id="rId36" w:history="1">
              <w:r w:rsidR="00072DFC" w:rsidRPr="002A1440">
                <w:rPr>
                  <w:rStyle w:val="Hyperlink"/>
                  <w:lang w:val="fr-CA"/>
                </w:rPr>
                <w:t>Jamie.Troini@McGill.Ca</w:t>
              </w:r>
            </w:hyperlink>
          </w:p>
        </w:tc>
        <w:tc>
          <w:tcPr>
            <w:tcW w:w="2267" w:type="dxa"/>
          </w:tcPr>
          <w:p w14:paraId="6FE59D0E" w14:textId="77777777"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56C71327" w14:textId="77777777" w:rsidR="00DB0C25" w:rsidRPr="00072DFC" w:rsidRDefault="00DB0C25" w:rsidP="00393398">
            <w:pPr>
              <w:jc w:val="center"/>
              <w:rPr>
                <w:lang w:val="fr-CA"/>
              </w:rPr>
            </w:pPr>
          </w:p>
        </w:tc>
      </w:tr>
      <w:tr w:rsidR="00DB0C25" w14:paraId="6F21262A" w14:textId="77777777" w:rsidTr="0FEFCFD1">
        <w:tc>
          <w:tcPr>
            <w:tcW w:w="2790" w:type="dxa"/>
          </w:tcPr>
          <w:p w14:paraId="00286CF0" w14:textId="77777777" w:rsidR="00DB0C25" w:rsidRPr="00072DFC" w:rsidRDefault="0FEFCFD1" w:rsidP="0FEFCFD1">
            <w:pPr>
              <w:rPr>
                <w:lang w:val="fr-CA"/>
              </w:rPr>
            </w:pPr>
            <w:r w:rsidRPr="00072DFC">
              <w:rPr>
                <w:lang w:val="fr-CA"/>
              </w:rPr>
              <w:t>Manager, ICS Desktop Support Services</w:t>
            </w:r>
          </w:p>
        </w:tc>
        <w:tc>
          <w:tcPr>
            <w:tcW w:w="3573" w:type="dxa"/>
          </w:tcPr>
          <w:p w14:paraId="29E7D7FB" w14:textId="77777777" w:rsidR="00950A0F" w:rsidRPr="008841AE" w:rsidRDefault="00FB244E" w:rsidP="00393398">
            <w:pPr>
              <w:jc w:val="center"/>
              <w:rPr>
                <w:lang w:val="fr-CA"/>
              </w:rPr>
            </w:pPr>
            <w:hyperlink r:id="rId37"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3E5572C8" w14:textId="77777777" w:rsidR="00DB0C25" w:rsidRDefault="0FEFCFD1" w:rsidP="0FEFCFD1">
            <w:pPr>
              <w:jc w:val="center"/>
              <w:rPr>
                <w:lang w:val="en-US"/>
              </w:rPr>
            </w:pPr>
            <w:r w:rsidRPr="0FEFCFD1">
              <w:rPr>
                <w:lang w:val="en-US"/>
              </w:rPr>
              <w:t>514-398-3359</w:t>
            </w:r>
          </w:p>
        </w:tc>
      </w:tr>
      <w:tr w:rsidR="00950A0F" w:rsidRPr="00950A0F" w14:paraId="3DD65889" w14:textId="77777777" w:rsidTr="0FEFCFD1">
        <w:tc>
          <w:tcPr>
            <w:tcW w:w="2790" w:type="dxa"/>
          </w:tcPr>
          <w:p w14:paraId="65C20C58" w14:textId="77777777" w:rsidR="00950A0F" w:rsidRPr="00950A0F" w:rsidRDefault="0FEFCFD1" w:rsidP="0FEFCFD1">
            <w:pPr>
              <w:rPr>
                <w:lang w:val="fr-FR"/>
              </w:rPr>
            </w:pPr>
            <w:r w:rsidRPr="0FEFCFD1">
              <w:rPr>
                <w:lang w:val="fr-FR"/>
              </w:rPr>
              <w:t>Manager, ICS Enterprise Desktop Solutions</w:t>
            </w:r>
          </w:p>
        </w:tc>
        <w:tc>
          <w:tcPr>
            <w:tcW w:w="3573" w:type="dxa"/>
          </w:tcPr>
          <w:p w14:paraId="60608C2B" w14:textId="77777777" w:rsidR="00950A0F" w:rsidRDefault="00FB244E" w:rsidP="00393398">
            <w:pPr>
              <w:jc w:val="center"/>
              <w:rPr>
                <w:lang w:val="fr-FR"/>
              </w:rPr>
            </w:pPr>
            <w:hyperlink r:id="rId38" w:history="1">
              <w:r w:rsidR="00950A0F" w:rsidRPr="00BF17F4">
                <w:rPr>
                  <w:rStyle w:val="Hyperlink"/>
                  <w:lang w:val="fr-FR"/>
                </w:rPr>
                <w:t>Brian.Arsenault@McGill.Ca</w:t>
              </w:r>
            </w:hyperlink>
          </w:p>
          <w:p w14:paraId="72EE45A7" w14:textId="77777777" w:rsidR="00950A0F" w:rsidRPr="00950A0F" w:rsidRDefault="00950A0F" w:rsidP="00393398">
            <w:pPr>
              <w:jc w:val="center"/>
              <w:rPr>
                <w:lang w:val="fr-FR"/>
              </w:rPr>
            </w:pPr>
          </w:p>
        </w:tc>
        <w:tc>
          <w:tcPr>
            <w:tcW w:w="2267" w:type="dxa"/>
          </w:tcPr>
          <w:p w14:paraId="39F3176C" w14:textId="77777777" w:rsidR="00950A0F" w:rsidRPr="00950A0F" w:rsidRDefault="0FEFCFD1" w:rsidP="0FEFCFD1">
            <w:pPr>
              <w:jc w:val="center"/>
              <w:rPr>
                <w:lang w:val="fr-FR"/>
              </w:rPr>
            </w:pPr>
            <w:r w:rsidRPr="0FEFCFD1">
              <w:rPr>
                <w:lang w:val="fr-FR"/>
              </w:rPr>
              <w:t>514-398-7498</w:t>
            </w:r>
          </w:p>
        </w:tc>
      </w:tr>
      <w:tr w:rsidR="00DB0C25" w:rsidRPr="003961F0" w14:paraId="35BE1863" w14:textId="77777777" w:rsidTr="0FEFCFD1">
        <w:tc>
          <w:tcPr>
            <w:tcW w:w="2790" w:type="dxa"/>
          </w:tcPr>
          <w:p w14:paraId="630F527D" w14:textId="77777777" w:rsidR="00DB0C25" w:rsidRPr="003961F0" w:rsidRDefault="0FEFCFD1" w:rsidP="0FEFCFD1">
            <w:pPr>
              <w:rPr>
                <w:lang w:val="en-US"/>
              </w:rPr>
            </w:pPr>
            <w:r w:rsidRPr="0FEFCFD1">
              <w:rPr>
                <w:lang w:val="en-US"/>
              </w:rPr>
              <w:t>Director, IT Customer Services</w:t>
            </w:r>
          </w:p>
        </w:tc>
        <w:tc>
          <w:tcPr>
            <w:tcW w:w="3573" w:type="dxa"/>
          </w:tcPr>
          <w:p w14:paraId="5DDC73A1" w14:textId="77777777" w:rsidR="00DB0C25" w:rsidRPr="003961F0" w:rsidRDefault="00FB244E" w:rsidP="00393398">
            <w:pPr>
              <w:jc w:val="center"/>
              <w:rPr>
                <w:lang w:val="en-US"/>
              </w:rPr>
            </w:pPr>
            <w:hyperlink r:id="rId39" w:history="1">
              <w:r w:rsidR="00DB0C25" w:rsidRPr="003961F0">
                <w:rPr>
                  <w:rStyle w:val="Hyperlink"/>
                  <w:lang w:val="en-US"/>
                </w:rPr>
                <w:t>Ryan.Ortiz@McGill.Ca</w:t>
              </w:r>
            </w:hyperlink>
          </w:p>
        </w:tc>
        <w:tc>
          <w:tcPr>
            <w:tcW w:w="2267" w:type="dxa"/>
          </w:tcPr>
          <w:p w14:paraId="6D4CC8BE" w14:textId="77777777" w:rsidR="00DB0C25" w:rsidRPr="003961F0" w:rsidRDefault="0FEFCFD1" w:rsidP="0FEFCFD1">
            <w:pPr>
              <w:jc w:val="center"/>
              <w:rPr>
                <w:lang w:val="en-US"/>
              </w:rPr>
            </w:pPr>
            <w:r w:rsidRPr="0FEFCFD1">
              <w:rPr>
                <w:lang w:val="en-US"/>
              </w:rPr>
              <w:t>514-398-2750</w:t>
            </w:r>
          </w:p>
        </w:tc>
      </w:tr>
    </w:tbl>
    <w:p w14:paraId="58BA4F14" w14:textId="77777777" w:rsidR="00DB0C25" w:rsidRPr="003961F0" w:rsidRDefault="0FEFCFD1" w:rsidP="00DB0C25">
      <w:pPr>
        <w:pStyle w:val="Heading1"/>
      </w:pPr>
      <w:bookmarkStart w:id="136" w:name="_Toc449522383"/>
      <w:bookmarkStart w:id="137" w:name="_Toc3294611"/>
      <w:bookmarkEnd w:id="136"/>
      <w:r>
        <w:t>Service Level Performance Reporting</w:t>
      </w:r>
      <w:bookmarkEnd w:id="137"/>
    </w:p>
    <w:p w14:paraId="7E78862F" w14:textId="77777777" w:rsidR="00DB0C25" w:rsidRPr="003C0735" w:rsidRDefault="0FEFCFD1" w:rsidP="00765AE5">
      <w:pPr>
        <w:pStyle w:val="ListParagraph"/>
        <w:numPr>
          <w:ilvl w:val="0"/>
          <w:numId w:val="10"/>
        </w:numPr>
        <w:rPr>
          <w:lang w:val="en-US"/>
        </w:rPr>
      </w:pPr>
      <w:r w:rsidRPr="003C0735">
        <w:rPr>
          <w:lang w:val="en-US"/>
        </w:rPr>
        <w:t>ITS will submit</w:t>
      </w:r>
      <w:r w:rsidR="00CE5A77" w:rsidRPr="003C0735">
        <w:rPr>
          <w:lang w:val="en-US"/>
        </w:rPr>
        <w:t xml:space="preserve"> a </w:t>
      </w:r>
      <w:r w:rsidRPr="003C0735">
        <w:rPr>
          <w:lang w:val="en-US"/>
        </w:rPr>
        <w:t>report</w:t>
      </w:r>
      <w:r w:rsidR="00CE5A77" w:rsidRPr="003C0735">
        <w:rPr>
          <w:lang w:val="en-US"/>
        </w:rPr>
        <w:t xml:space="preserve"> on a regular basis or on request</w:t>
      </w:r>
      <w:r w:rsidRPr="003C0735">
        <w:rPr>
          <w:lang w:val="en-US"/>
        </w:rPr>
        <w:t xml:space="preserve">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70C0A3B2" w14:textId="77777777" w:rsidR="00DB0C25" w:rsidRPr="003C0735" w:rsidRDefault="0FEFCFD1" w:rsidP="00765AE5">
      <w:pPr>
        <w:pStyle w:val="ListParagraph"/>
        <w:numPr>
          <w:ilvl w:val="1"/>
          <w:numId w:val="10"/>
        </w:numPr>
        <w:rPr>
          <w:lang w:val="en-US"/>
        </w:rPr>
      </w:pPr>
      <w:r w:rsidRPr="003C0735">
        <w:rPr>
          <w:lang w:val="en-US"/>
        </w:rPr>
        <w:t xml:space="preserve">Tickets by </w:t>
      </w:r>
      <w:r w:rsidR="00CE5A77" w:rsidRPr="003C0735">
        <w:rPr>
          <w:lang w:val="en-US"/>
        </w:rPr>
        <w:t>Type</w:t>
      </w:r>
      <w:r w:rsidRPr="003C0735">
        <w:rPr>
          <w:lang w:val="en-US"/>
        </w:rPr>
        <w:t xml:space="preserve"> (Service Request, Incident, How To, etc</w:t>
      </w:r>
      <w:r w:rsidR="00546B91" w:rsidRPr="003C0735">
        <w:rPr>
          <w:lang w:val="en-US"/>
        </w:rPr>
        <w:t>.</w:t>
      </w:r>
      <w:r w:rsidRPr="003C0735">
        <w:rPr>
          <w:lang w:val="en-US"/>
        </w:rPr>
        <w:t>..)</w:t>
      </w:r>
      <w:r w:rsidR="00CE5A77" w:rsidRPr="003C0735">
        <w:rPr>
          <w:lang w:val="en-US"/>
        </w:rPr>
        <w:t xml:space="preserve"> for Faculties/Departments</w:t>
      </w:r>
    </w:p>
    <w:p w14:paraId="2954CFCA" w14:textId="77777777" w:rsidR="00DB0C25" w:rsidRPr="003C0735" w:rsidRDefault="0FEFCFD1" w:rsidP="00765AE5">
      <w:pPr>
        <w:pStyle w:val="ListParagraph"/>
        <w:numPr>
          <w:ilvl w:val="1"/>
          <w:numId w:val="10"/>
        </w:numPr>
        <w:rPr>
          <w:lang w:val="en-US"/>
        </w:rPr>
      </w:pPr>
      <w:r w:rsidRPr="003C0735">
        <w:rPr>
          <w:lang w:val="en-US"/>
        </w:rPr>
        <w:t xml:space="preserve">Top </w:t>
      </w:r>
      <w:r w:rsidR="00CE5A77" w:rsidRPr="003C0735">
        <w:rPr>
          <w:lang w:val="en-US"/>
        </w:rPr>
        <w:t>10</w:t>
      </w:r>
      <w:r w:rsidRPr="003C0735">
        <w:rPr>
          <w:lang w:val="en-US"/>
        </w:rPr>
        <w:t xml:space="preserve"> </w:t>
      </w:r>
      <w:r w:rsidR="00CE5A77" w:rsidRPr="003C0735">
        <w:rPr>
          <w:lang w:val="en-US"/>
        </w:rPr>
        <w:t>Incident &amp; Request</w:t>
      </w:r>
      <w:r w:rsidRPr="003C0735">
        <w:rPr>
          <w:lang w:val="en-US"/>
        </w:rPr>
        <w:t xml:space="preserve"> Categories</w:t>
      </w:r>
    </w:p>
    <w:p w14:paraId="35B4300E" w14:textId="77777777" w:rsidR="00CE5A77" w:rsidRPr="003C0735" w:rsidRDefault="00CE5A77" w:rsidP="00765AE5">
      <w:pPr>
        <w:pStyle w:val="ListParagraph"/>
        <w:numPr>
          <w:ilvl w:val="1"/>
          <w:numId w:val="10"/>
        </w:numPr>
        <w:rPr>
          <w:lang w:val="en-US"/>
        </w:rPr>
      </w:pPr>
      <w:r w:rsidRPr="003C0735">
        <w:rPr>
          <w:lang w:val="en-US"/>
        </w:rPr>
        <w:t>Top 10 Callers for Ticket &amp; Incidents</w:t>
      </w:r>
    </w:p>
    <w:p w14:paraId="5CA4615A" w14:textId="77777777" w:rsidR="00DB0C25" w:rsidRPr="00902A2E" w:rsidRDefault="0FEFCFD1" w:rsidP="00DB0C25">
      <w:pPr>
        <w:pStyle w:val="Heading1"/>
      </w:pPr>
      <w:bookmarkStart w:id="138" w:name="_Service_Review_Meetings_1"/>
      <w:bookmarkStart w:id="139" w:name="_Toc3294612"/>
      <w:bookmarkEnd w:id="138"/>
      <w:r>
        <w:t>Service Review Meetings</w:t>
      </w:r>
      <w:bookmarkEnd w:id="139"/>
      <w:r>
        <w:t xml:space="preserve"> </w:t>
      </w:r>
    </w:p>
    <w:p w14:paraId="2937927D" w14:textId="77777777"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3FB8240" w14:textId="77777777"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72C0BDF8" w14:textId="77777777"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6744C26F" w14:textId="77777777"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footerReference w:type="default" r:id="rId4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1BAF" w14:textId="77777777" w:rsidR="005C10FF" w:rsidRDefault="005C10FF" w:rsidP="0068310D">
      <w:pPr>
        <w:spacing w:after="0" w:line="240" w:lineRule="auto"/>
      </w:pPr>
      <w:r>
        <w:separator/>
      </w:r>
    </w:p>
  </w:endnote>
  <w:endnote w:type="continuationSeparator" w:id="0">
    <w:p w14:paraId="0D3BF4A2" w14:textId="77777777" w:rsidR="005C10FF" w:rsidRDefault="005C10FF" w:rsidP="0068310D">
      <w:pPr>
        <w:spacing w:after="0" w:line="240" w:lineRule="auto"/>
      </w:pPr>
      <w:r>
        <w:continuationSeparator/>
      </w:r>
    </w:p>
  </w:endnote>
  <w:endnote w:type="continuationNotice" w:id="1">
    <w:p w14:paraId="28EBF048" w14:textId="77777777" w:rsidR="005C10FF" w:rsidRDefault="005C1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3DE3" w14:textId="77777777" w:rsidR="00EB2AE5" w:rsidRDefault="00EB2AE5" w:rsidP="00072DFC">
    <w:pPr>
      <w:pStyle w:val="Footer"/>
      <w:jc w:val="right"/>
    </w:pPr>
    <w:r>
      <w:t>201</w:t>
    </w:r>
    <w:r w:rsidR="00CE5A77">
      <w:t>9-2020</w:t>
    </w:r>
    <w:r>
      <w:t xml:space="preserve">                                                                                                                                      </w:t>
    </w:r>
    <w:sdt>
      <w:sdtPr>
        <w:id w:val="164878710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E5A7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A77">
              <w:rPr>
                <w:b/>
                <w:bCs/>
                <w:noProof/>
              </w:rPr>
              <w:t>13</w:t>
            </w:r>
            <w:r>
              <w:rPr>
                <w:b/>
                <w:bCs/>
                <w:sz w:val="24"/>
                <w:szCs w:val="24"/>
              </w:rPr>
              <w:fldChar w:fldCharType="end"/>
            </w:r>
          </w:sdtContent>
        </w:sdt>
      </w:sdtContent>
    </w:sdt>
  </w:p>
  <w:p w14:paraId="4DB7123E" w14:textId="77777777" w:rsidR="00EB2AE5" w:rsidRDefault="00EB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B231" w14:textId="77777777" w:rsidR="005C10FF" w:rsidRDefault="005C10FF" w:rsidP="0068310D">
      <w:pPr>
        <w:spacing w:after="0" w:line="240" w:lineRule="auto"/>
      </w:pPr>
      <w:r>
        <w:separator/>
      </w:r>
    </w:p>
  </w:footnote>
  <w:footnote w:type="continuationSeparator" w:id="0">
    <w:p w14:paraId="50C90D23" w14:textId="77777777" w:rsidR="005C10FF" w:rsidRDefault="005C10FF" w:rsidP="0068310D">
      <w:pPr>
        <w:spacing w:after="0" w:line="240" w:lineRule="auto"/>
      </w:pPr>
      <w:r>
        <w:continuationSeparator/>
      </w:r>
    </w:p>
  </w:footnote>
  <w:footnote w:type="continuationNotice" w:id="1">
    <w:p w14:paraId="302EE0F5" w14:textId="77777777" w:rsidR="005C10FF" w:rsidRDefault="005C10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9C5637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D6FAC7E0">
      <w:numFmt w:val="bullet"/>
      <w:lvlText w:val=""/>
      <w:lvlJc w:val="left"/>
      <w:pPr>
        <w:ind w:left="2880" w:hanging="360"/>
      </w:pPr>
      <w:rPr>
        <w:rFonts w:ascii="Wingdings" w:eastAsiaTheme="minorHAnsi" w:hAnsi="Wingdings" w:cstheme="minorBidi"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2DFC"/>
    <w:rsid w:val="00080403"/>
    <w:rsid w:val="00080FA5"/>
    <w:rsid w:val="000824DF"/>
    <w:rsid w:val="000860CF"/>
    <w:rsid w:val="0008743E"/>
    <w:rsid w:val="000A04BD"/>
    <w:rsid w:val="000A0FF0"/>
    <w:rsid w:val="000B61D8"/>
    <w:rsid w:val="000C29E5"/>
    <w:rsid w:val="000D0FF5"/>
    <w:rsid w:val="000D1263"/>
    <w:rsid w:val="000D1669"/>
    <w:rsid w:val="000D4321"/>
    <w:rsid w:val="000D5D95"/>
    <w:rsid w:val="000D7E22"/>
    <w:rsid w:val="000E50C2"/>
    <w:rsid w:val="000F2823"/>
    <w:rsid w:val="000F31DE"/>
    <w:rsid w:val="00102A54"/>
    <w:rsid w:val="00102C80"/>
    <w:rsid w:val="00106FD3"/>
    <w:rsid w:val="00116537"/>
    <w:rsid w:val="001178D6"/>
    <w:rsid w:val="00124458"/>
    <w:rsid w:val="00126A1A"/>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C0DC7"/>
    <w:rsid w:val="001C15DF"/>
    <w:rsid w:val="001C6FF5"/>
    <w:rsid w:val="001D14F8"/>
    <w:rsid w:val="001D2C7F"/>
    <w:rsid w:val="001D49CB"/>
    <w:rsid w:val="001D5C84"/>
    <w:rsid w:val="001E02AB"/>
    <w:rsid w:val="001E7CAC"/>
    <w:rsid w:val="001F0E0C"/>
    <w:rsid w:val="001F4CF9"/>
    <w:rsid w:val="00204513"/>
    <w:rsid w:val="00206299"/>
    <w:rsid w:val="002148A9"/>
    <w:rsid w:val="00216CA5"/>
    <w:rsid w:val="00217434"/>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B401C"/>
    <w:rsid w:val="002C475B"/>
    <w:rsid w:val="002D634A"/>
    <w:rsid w:val="002E0666"/>
    <w:rsid w:val="002E54C8"/>
    <w:rsid w:val="002F11CF"/>
    <w:rsid w:val="002F180B"/>
    <w:rsid w:val="002F3D0D"/>
    <w:rsid w:val="0030083C"/>
    <w:rsid w:val="00304396"/>
    <w:rsid w:val="00305FA8"/>
    <w:rsid w:val="00306AF4"/>
    <w:rsid w:val="00312D20"/>
    <w:rsid w:val="003142CC"/>
    <w:rsid w:val="00325FD8"/>
    <w:rsid w:val="003265F5"/>
    <w:rsid w:val="00331664"/>
    <w:rsid w:val="00335443"/>
    <w:rsid w:val="003443E5"/>
    <w:rsid w:val="00346978"/>
    <w:rsid w:val="00352E83"/>
    <w:rsid w:val="00355A57"/>
    <w:rsid w:val="00357C89"/>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0735"/>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901C7"/>
    <w:rsid w:val="004908D8"/>
    <w:rsid w:val="00490C83"/>
    <w:rsid w:val="00492757"/>
    <w:rsid w:val="004932CE"/>
    <w:rsid w:val="00493AC2"/>
    <w:rsid w:val="00496634"/>
    <w:rsid w:val="00496999"/>
    <w:rsid w:val="004A2863"/>
    <w:rsid w:val="004B08FA"/>
    <w:rsid w:val="004B0CB7"/>
    <w:rsid w:val="004B408F"/>
    <w:rsid w:val="004B687D"/>
    <w:rsid w:val="004C3D40"/>
    <w:rsid w:val="004D0577"/>
    <w:rsid w:val="004D10A8"/>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846B7"/>
    <w:rsid w:val="005875EE"/>
    <w:rsid w:val="00590092"/>
    <w:rsid w:val="0059234B"/>
    <w:rsid w:val="00592EA0"/>
    <w:rsid w:val="005A5F5D"/>
    <w:rsid w:val="005B19D5"/>
    <w:rsid w:val="005B48BA"/>
    <w:rsid w:val="005C10FF"/>
    <w:rsid w:val="005D4319"/>
    <w:rsid w:val="005E5D01"/>
    <w:rsid w:val="005F1199"/>
    <w:rsid w:val="005F14EA"/>
    <w:rsid w:val="005F2DE8"/>
    <w:rsid w:val="005F38C7"/>
    <w:rsid w:val="005F4270"/>
    <w:rsid w:val="00602579"/>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766A"/>
    <w:rsid w:val="006738B6"/>
    <w:rsid w:val="0067570D"/>
    <w:rsid w:val="00676D54"/>
    <w:rsid w:val="006779B0"/>
    <w:rsid w:val="006807E8"/>
    <w:rsid w:val="00681B1B"/>
    <w:rsid w:val="00681CB6"/>
    <w:rsid w:val="0068310D"/>
    <w:rsid w:val="00686E21"/>
    <w:rsid w:val="00694891"/>
    <w:rsid w:val="006951DB"/>
    <w:rsid w:val="006A6F9A"/>
    <w:rsid w:val="006B1598"/>
    <w:rsid w:val="006B19F8"/>
    <w:rsid w:val="006B2768"/>
    <w:rsid w:val="006C248A"/>
    <w:rsid w:val="006C2C06"/>
    <w:rsid w:val="006C3284"/>
    <w:rsid w:val="006D0194"/>
    <w:rsid w:val="006D0E19"/>
    <w:rsid w:val="006D224B"/>
    <w:rsid w:val="006D3594"/>
    <w:rsid w:val="006D6427"/>
    <w:rsid w:val="006E53CC"/>
    <w:rsid w:val="006F0932"/>
    <w:rsid w:val="006F4293"/>
    <w:rsid w:val="006F562F"/>
    <w:rsid w:val="006F5659"/>
    <w:rsid w:val="006F6DC4"/>
    <w:rsid w:val="006F761B"/>
    <w:rsid w:val="006F7FD0"/>
    <w:rsid w:val="00701F60"/>
    <w:rsid w:val="0070250E"/>
    <w:rsid w:val="00704CD1"/>
    <w:rsid w:val="007072E7"/>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4636C"/>
    <w:rsid w:val="0085121B"/>
    <w:rsid w:val="00856417"/>
    <w:rsid w:val="00861B75"/>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4BC2"/>
    <w:rsid w:val="008F7586"/>
    <w:rsid w:val="00902718"/>
    <w:rsid w:val="00902E4C"/>
    <w:rsid w:val="00904607"/>
    <w:rsid w:val="0090537B"/>
    <w:rsid w:val="0090599E"/>
    <w:rsid w:val="00914E8A"/>
    <w:rsid w:val="009159CB"/>
    <w:rsid w:val="0091755A"/>
    <w:rsid w:val="0092665C"/>
    <w:rsid w:val="00926CEE"/>
    <w:rsid w:val="00934573"/>
    <w:rsid w:val="00934C39"/>
    <w:rsid w:val="0093578F"/>
    <w:rsid w:val="00936F4B"/>
    <w:rsid w:val="0094182B"/>
    <w:rsid w:val="0094256C"/>
    <w:rsid w:val="00942B9C"/>
    <w:rsid w:val="00946234"/>
    <w:rsid w:val="00950A0F"/>
    <w:rsid w:val="00955C50"/>
    <w:rsid w:val="009577C7"/>
    <w:rsid w:val="009666F9"/>
    <w:rsid w:val="00982C15"/>
    <w:rsid w:val="009869F2"/>
    <w:rsid w:val="00994872"/>
    <w:rsid w:val="009956D3"/>
    <w:rsid w:val="00996C4A"/>
    <w:rsid w:val="009A3868"/>
    <w:rsid w:val="009A7B0C"/>
    <w:rsid w:val="009B185A"/>
    <w:rsid w:val="009C332D"/>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11A"/>
    <w:rsid w:val="00A61DF3"/>
    <w:rsid w:val="00A745FF"/>
    <w:rsid w:val="00A7555A"/>
    <w:rsid w:val="00A75A0E"/>
    <w:rsid w:val="00A82F0B"/>
    <w:rsid w:val="00A90D03"/>
    <w:rsid w:val="00A91C74"/>
    <w:rsid w:val="00A92B86"/>
    <w:rsid w:val="00AA26BC"/>
    <w:rsid w:val="00AB2E89"/>
    <w:rsid w:val="00AB470F"/>
    <w:rsid w:val="00AB62FD"/>
    <w:rsid w:val="00AC188D"/>
    <w:rsid w:val="00AC674E"/>
    <w:rsid w:val="00AD6F0E"/>
    <w:rsid w:val="00AD71D7"/>
    <w:rsid w:val="00AE5787"/>
    <w:rsid w:val="00AE65B8"/>
    <w:rsid w:val="00AF4534"/>
    <w:rsid w:val="00AF4999"/>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D2B80"/>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A85"/>
    <w:rsid w:val="00C97E68"/>
    <w:rsid w:val="00CA3FFB"/>
    <w:rsid w:val="00CB16EA"/>
    <w:rsid w:val="00CB26CA"/>
    <w:rsid w:val="00CB3688"/>
    <w:rsid w:val="00CC3DCA"/>
    <w:rsid w:val="00CC6BCD"/>
    <w:rsid w:val="00CD180F"/>
    <w:rsid w:val="00CD4403"/>
    <w:rsid w:val="00CD63BC"/>
    <w:rsid w:val="00CD6D02"/>
    <w:rsid w:val="00CE118C"/>
    <w:rsid w:val="00CE5A77"/>
    <w:rsid w:val="00CE7B5C"/>
    <w:rsid w:val="00CF18CD"/>
    <w:rsid w:val="00CF1B27"/>
    <w:rsid w:val="00CF2DC7"/>
    <w:rsid w:val="00CF74B9"/>
    <w:rsid w:val="00D15F90"/>
    <w:rsid w:val="00D1749C"/>
    <w:rsid w:val="00D17A87"/>
    <w:rsid w:val="00D21CDD"/>
    <w:rsid w:val="00D231B1"/>
    <w:rsid w:val="00D23C33"/>
    <w:rsid w:val="00D27A7D"/>
    <w:rsid w:val="00D32ED3"/>
    <w:rsid w:val="00D34AAF"/>
    <w:rsid w:val="00D4069D"/>
    <w:rsid w:val="00D437F9"/>
    <w:rsid w:val="00D5426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96D78"/>
    <w:rsid w:val="00EA13C1"/>
    <w:rsid w:val="00EA21F6"/>
    <w:rsid w:val="00EB2AE5"/>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26DE0"/>
    <w:rsid w:val="00F31E66"/>
    <w:rsid w:val="00F401E3"/>
    <w:rsid w:val="00F4181E"/>
    <w:rsid w:val="00F502C4"/>
    <w:rsid w:val="00F5276F"/>
    <w:rsid w:val="00F52917"/>
    <w:rsid w:val="00F52BA5"/>
    <w:rsid w:val="00F5413A"/>
    <w:rsid w:val="00F715C4"/>
    <w:rsid w:val="00F72AB3"/>
    <w:rsid w:val="00F73E6F"/>
    <w:rsid w:val="00F821F9"/>
    <w:rsid w:val="00F84E6C"/>
    <w:rsid w:val="00F879D7"/>
    <w:rsid w:val="00F96765"/>
    <w:rsid w:val="00F96B46"/>
    <w:rsid w:val="00FA404B"/>
    <w:rsid w:val="00FA68A5"/>
    <w:rsid w:val="00FA7591"/>
    <w:rsid w:val="00FB244E"/>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DFBBD"/>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gill.ca/procurement/forms/teluscellphone" TargetMode="External"/><Relationship Id="rId18" Type="http://schemas.openxmlformats.org/officeDocument/2006/relationships/hyperlink" Target="http://www.mcgill.ca/it" TargetMode="External"/><Relationship Id="rId26" Type="http://schemas.openxmlformats.org/officeDocument/2006/relationships/hyperlink" Target="http://www.mcgill.ca/it/forms" TargetMode="External"/><Relationship Id="rId39" Type="http://schemas.openxmlformats.org/officeDocument/2006/relationships/hyperlink" Target="mailto:Ryan.Ortiz@McGill.Ca" TargetMode="External"/><Relationship Id="rId21" Type="http://schemas.openxmlformats.org/officeDocument/2006/relationships/hyperlink" Target="http://kb.mcgill.ca/it/easylink/article.html?id=5178" TargetMode="External"/><Relationship Id="rId34" Type="http://schemas.openxmlformats.org/officeDocument/2006/relationships/hyperlink" Target="mailto:Gerry.Spataro@McGill.Ca"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0" Type="http://schemas.openxmlformats.org/officeDocument/2006/relationships/hyperlink" Target="mailto:ITSupport@mcgill.ca" TargetMode="External"/><Relationship Id="rId29" Type="http://schemas.openxmlformats.org/officeDocument/2006/relationships/hyperlink" Target="http://www.mcgill.ca/it/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b.mcgill.ca/it/easylink/article.html?id=1218" TargetMode="External"/><Relationship Id="rId24" Type="http://schemas.openxmlformats.org/officeDocument/2006/relationships/hyperlink" Target="http://www.mcgill.ca/it/" TargetMode="External"/><Relationship Id="rId32" Type="http://schemas.openxmlformats.org/officeDocument/2006/relationships/hyperlink" Target="mailto:Kieran.McGreevy@McGill.Ca" TargetMode="External"/><Relationship Id="rId37" Type="http://schemas.openxmlformats.org/officeDocument/2006/relationships/hyperlink" Target="mailto:Jean-Francois.Lachance@McGill.Ca"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b.mcgill.ca/it/easylink/article.html?id=1947" TargetMode="External"/><Relationship Id="rId23" Type="http://schemas.openxmlformats.org/officeDocument/2006/relationships/hyperlink" Target="https://www.mcgill.ca/procurement/regulation/policies/printingdevices" TargetMode="External"/><Relationship Id="rId28" Type="http://schemas.openxmlformats.org/officeDocument/2006/relationships/hyperlink" Target="http://www.mcgill.ca/it/" TargetMode="External"/><Relationship Id="rId36" Type="http://schemas.openxmlformats.org/officeDocument/2006/relationships/hyperlink" Target="mailto:Jamie.Troini@McGill.Ca" TargetMode="External"/><Relationship Id="rId10" Type="http://schemas.openxmlformats.org/officeDocument/2006/relationships/hyperlink" Target="http://kb.mcgill.ca/kb/article?ArticleId=1322&amp;source=Article&amp;c=12&amp;cid=2" TargetMode="External"/><Relationship Id="rId19" Type="http://schemas.openxmlformats.org/officeDocument/2006/relationships/hyperlink" Target="http://www.mcgill.ca/it/forms" TargetMode="External"/><Relationship Id="rId31" Type="http://schemas.openxmlformats.org/officeDocument/2006/relationships/hyperlink" Target="http://kb.mcgill.ca/it/easylink/article.html?id=1920" TargetMode="External"/><Relationship Id="rId4" Type="http://schemas.openxmlformats.org/officeDocument/2006/relationships/styles" Target="styles.xml"/><Relationship Id="rId9" Type="http://schemas.openxmlformats.org/officeDocument/2006/relationships/hyperlink" Target="http://kb.mcgill.ca/kb/article?ArticleId=1296&amp;source=Article&amp;c=12&amp;cid=2" TargetMode="External"/><Relationship Id="rId14" Type="http://schemas.openxmlformats.org/officeDocument/2006/relationships/hyperlink" Target="http://www.mcgill.ca/it/" TargetMode="External"/><Relationship Id="rId22" Type="http://schemas.openxmlformats.org/officeDocument/2006/relationships/hyperlink" Target="http://kb.mcgill.ca/kb/article?ArticleId=1322&amp;source=Article&amp;c=12&amp;cid=2%20%20" TargetMode="External"/><Relationship Id="rId27" Type="http://schemas.openxmlformats.org/officeDocument/2006/relationships/hyperlink" Target="http://www.mcgill.ca/it/" TargetMode="External"/><Relationship Id="rId30" Type="http://schemas.openxmlformats.org/officeDocument/2006/relationships/hyperlink" Target="https://www.mcgill.ca/procurement/regulation/policies/it-asset-management-regulation" TargetMode="External"/><Relationship Id="rId35" Type="http://schemas.openxmlformats.org/officeDocument/2006/relationships/hyperlink" Target="mailto:Benoit.Longval@McGill.Ca"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kb.mcgill.ca/it/easylink/article.html?id=2020" TargetMode="External"/><Relationship Id="rId17" Type="http://schemas.openxmlformats.org/officeDocument/2006/relationships/hyperlink" Target="https://www.mcgill.ca/procurement/regulation/policies/it-asset-management-regulation" TargetMode="External"/><Relationship Id="rId25" Type="http://schemas.openxmlformats.org/officeDocument/2006/relationships/hyperlink" Target="http://www.mcgill.ca/it/" TargetMode="External"/><Relationship Id="rId33" Type="http://schemas.openxmlformats.org/officeDocument/2006/relationships/hyperlink" Target="mailto:Henry.MacDonald@McGill.Ca" TargetMode="External"/><Relationship Id="rId38" Type="http://schemas.openxmlformats.org/officeDocument/2006/relationships/hyperlink" Target="mailto:Brian.Arsenault@McGill.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F5496"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4472C4"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F5496"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53E35"/>
    <w:rsid w:val="0008625C"/>
    <w:rsid w:val="000D3C01"/>
    <w:rsid w:val="000E2816"/>
    <w:rsid w:val="0026156C"/>
    <w:rsid w:val="002D696C"/>
    <w:rsid w:val="002F59EA"/>
    <w:rsid w:val="0048736D"/>
    <w:rsid w:val="004E4812"/>
    <w:rsid w:val="00510ED0"/>
    <w:rsid w:val="00575DFE"/>
    <w:rsid w:val="006542A1"/>
    <w:rsid w:val="00662397"/>
    <w:rsid w:val="00677821"/>
    <w:rsid w:val="006C5228"/>
    <w:rsid w:val="007F3E22"/>
    <w:rsid w:val="008007CC"/>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6E3D8AAD90604AEA92EA0B1AA56913E1">
    <w:name w:val="6E3D8AAD90604AEA92EA0B1AA56913E1"/>
    <w:rsid w:val="00027D6E"/>
  </w:style>
  <w:style w:type="paragraph" w:customStyle="1" w:styleId="DDFED562DC2644A7976BC779C17398CB">
    <w:name w:val="DDFED562DC2644A7976BC779C17398CB"/>
    <w:rsid w:val="00027D6E"/>
  </w:style>
  <w:style w:type="paragraph" w:customStyle="1" w:styleId="DDDB1681CC00470587E263CD746F0651">
    <w:name w:val="DDDB1681CC00470587E263CD746F0651"/>
    <w:rsid w:val="0048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3772E-C4CC-4FDF-8232-8C101ADD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24230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2019-2020</dc:subject>
  <dc:creator>Administrator</dc:creator>
  <cp:keywords/>
  <dc:description/>
  <cp:lastModifiedBy>Joyce Sabados</cp:lastModifiedBy>
  <cp:revision>2</cp:revision>
  <cp:lastPrinted>2017-08-16T18:42:00Z</cp:lastPrinted>
  <dcterms:created xsi:type="dcterms:W3CDTF">2019-09-09T13:29:00Z</dcterms:created>
  <dcterms:modified xsi:type="dcterms:W3CDTF">2019-09-09T13:29:00Z</dcterms:modified>
</cp:coreProperties>
</file>